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FEC" w:rsidRDefault="002371BD">
      <w:pPr>
        <w:pStyle w:val="5"/>
        <w:ind w:right="-1"/>
        <w:jc w:val="center"/>
      </w:pPr>
      <w:bookmarkStart w:id="0" w:name="_GoBack"/>
      <w:bookmarkEnd w:id="0"/>
      <w:r>
        <w:t xml:space="preserve"> </w:t>
      </w:r>
    </w:p>
    <w:p w:rsidR="00146FEC" w:rsidRDefault="002371BD">
      <w:pPr>
        <w:pStyle w:val="5"/>
        <w:ind w:right="-1"/>
        <w:jc w:val="center"/>
        <w:rPr>
          <w:rFonts w:ascii="Times New Roman" w:eastAsia="Times New Roman" w:hAnsi="Times New Roman" w:cs="Times New Roman"/>
          <w:bCs w:val="0"/>
        </w:rPr>
      </w:pPr>
      <w:r>
        <w:rPr>
          <w:noProof/>
        </w:rPr>
        <w:drawing>
          <wp:anchor distT="0" distB="8890" distL="114300" distR="114300" simplePos="0" relativeHeight="6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401" y="0"/>
                <wp:lineTo x="-401" y="20863"/>
                <wp:lineTo x="20637" y="20863"/>
                <wp:lineTo x="20637" y="0"/>
                <wp:lineTo x="-401" y="0"/>
              </wp:wrapPolygon>
            </wp:wrapTight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277_3290670759"/>
      <w:bookmarkStart w:id="2" w:name="__UnoMark__275_3290670759"/>
      <w:bookmarkEnd w:id="1"/>
      <w:bookmarkEnd w:id="2"/>
      <w:r>
        <w:t xml:space="preserve">                                                            </w:t>
      </w:r>
    </w:p>
    <w:tbl>
      <w:tblPr>
        <w:tblW w:w="9628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628"/>
      </w:tblGrid>
      <w:tr w:rsidR="00146FEC" w:rsidRPr="008457C1">
        <w:trPr>
          <w:trHeight w:hRule="exact" w:val="1366"/>
        </w:trPr>
        <w:tc>
          <w:tcPr>
            <w:tcW w:w="9628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146FEC" w:rsidRDefault="002371BD">
            <w:pPr>
              <w:keepNext/>
              <w:widowControl w:val="0"/>
              <w:spacing w:after="0" w:line="240" w:lineRule="auto"/>
              <w:ind w:right="0" w:firstLine="0"/>
              <w:jc w:val="center"/>
              <w:outlineLvl w:val="4"/>
              <w:rPr>
                <w:b/>
                <w:i/>
                <w:color w:val="auto"/>
                <w:szCs w:val="24"/>
                <w:lang w:val="ru-RU" w:eastAsia="ru-RU"/>
              </w:rPr>
            </w:pPr>
            <w:r>
              <w:rPr>
                <w:b/>
                <w:color w:val="auto"/>
                <w:szCs w:val="24"/>
                <w:lang w:val="ru-RU" w:eastAsia="ru-RU"/>
              </w:rPr>
              <w:t>АДМИНИСТРАЦИЯ</w:t>
            </w:r>
          </w:p>
          <w:p w:rsidR="00146FEC" w:rsidRDefault="002371BD">
            <w:pPr>
              <w:widowControl w:val="0"/>
              <w:spacing w:after="240" w:line="240" w:lineRule="auto"/>
              <w:ind w:right="0" w:firstLine="0"/>
              <w:jc w:val="center"/>
              <w:rPr>
                <w:b/>
                <w:color w:val="auto"/>
                <w:szCs w:val="24"/>
                <w:lang w:val="ru-RU" w:eastAsia="ru-RU"/>
              </w:rPr>
            </w:pPr>
            <w:r>
              <w:rPr>
                <w:b/>
                <w:color w:val="auto"/>
                <w:szCs w:val="24"/>
                <w:lang w:val="ru-RU" w:eastAsia="ru-RU"/>
              </w:rPr>
              <w:t>СОРОЧИНСКОГО МУНИЦИПАЛЬНОГО ОКРУГА ОРЕНБУРГСКОЙ ОБЛАСТИ</w:t>
            </w:r>
          </w:p>
          <w:p w:rsidR="00146FEC" w:rsidRDefault="002371BD">
            <w:pPr>
              <w:widowControl w:val="0"/>
              <w:jc w:val="center"/>
              <w:rPr>
                <w:b/>
                <w:bCs/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П О С Т А Н О В Л Е Н И Е</w:t>
            </w:r>
          </w:p>
          <w:p w:rsidR="00146FEC" w:rsidRDefault="00146FEC">
            <w:pPr>
              <w:widowControl w:val="0"/>
              <w:rPr>
                <w:szCs w:val="24"/>
                <w:lang w:val="ru-RU"/>
              </w:rPr>
            </w:pPr>
          </w:p>
          <w:p w:rsidR="00146FEC" w:rsidRDefault="00146FEC">
            <w:pPr>
              <w:widowControl w:val="0"/>
              <w:pBdr>
                <w:bottom w:val="thinThickSmallGap" w:sz="24" w:space="1" w:color="00000A"/>
              </w:pBd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24"/>
                <w:lang w:val="ru-RU" w:eastAsia="ru-RU"/>
              </w:rPr>
            </w:pPr>
          </w:p>
          <w:p w:rsidR="00146FEC" w:rsidRDefault="00146FEC">
            <w:pPr>
              <w:widowControl w:val="0"/>
              <w:pBdr>
                <w:bottom w:val="thinThickSmallGap" w:sz="24" w:space="1" w:color="00000A"/>
              </w:pBdr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24"/>
                <w:lang w:val="ru-RU" w:eastAsia="ru-RU"/>
              </w:rPr>
            </w:pPr>
          </w:p>
          <w:p w:rsidR="00146FEC" w:rsidRDefault="00146FEC">
            <w:pPr>
              <w:keepNext/>
              <w:widowControl w:val="0"/>
              <w:spacing w:after="0" w:line="240" w:lineRule="auto"/>
              <w:ind w:right="0" w:firstLine="0"/>
              <w:jc w:val="center"/>
              <w:outlineLvl w:val="4"/>
              <w:rPr>
                <w:b/>
                <w:color w:val="auto"/>
                <w:sz w:val="32"/>
                <w:szCs w:val="20"/>
                <w:lang w:val="ru-RU" w:eastAsia="ru-RU"/>
              </w:rPr>
            </w:pPr>
          </w:p>
        </w:tc>
      </w:tr>
    </w:tbl>
    <w:p w:rsidR="00146FEC" w:rsidRDefault="00146FEC">
      <w:pPr>
        <w:spacing w:after="0" w:line="240" w:lineRule="auto"/>
        <w:ind w:right="0" w:firstLine="0"/>
        <w:jc w:val="left"/>
        <w:rPr>
          <w:color w:val="A6A6A6"/>
          <w:sz w:val="20"/>
          <w:szCs w:val="20"/>
          <w:highlight w:val="white"/>
          <w:lang w:val="ru-RU" w:eastAsia="ru-RU"/>
        </w:rPr>
      </w:pPr>
      <w:bookmarkStart w:id="3" w:name="__UnoMark__62_3409562976"/>
      <w:bookmarkEnd w:id="3"/>
    </w:p>
    <w:p w:rsidR="00146FEC" w:rsidRDefault="002371BD">
      <w:pPr>
        <w:spacing w:after="0" w:line="240" w:lineRule="auto"/>
        <w:ind w:right="0" w:firstLine="0"/>
        <w:jc w:val="left"/>
        <w:rPr>
          <w:color w:val="A6A6A6"/>
          <w:sz w:val="20"/>
          <w:szCs w:val="20"/>
          <w:highlight w:val="white"/>
          <w:lang w:val="ru-RU" w:eastAsia="ru-RU"/>
        </w:rPr>
      </w:pPr>
      <w:r>
        <w:rPr>
          <w:color w:val="A6A6A6"/>
          <w:sz w:val="20"/>
          <w:szCs w:val="20"/>
          <w:highlight w:val="white"/>
          <w:lang w:val="ru-RU" w:eastAsia="ru-RU"/>
        </w:rPr>
        <w:t xml:space="preserve"> </w:t>
      </w:r>
      <w:r>
        <w:rPr>
          <w:noProof/>
          <w:lang w:val="ru-RU" w:eastAsia="ru-RU"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20"/>
          <w:szCs w:val="20"/>
          <w:highlight w:val="white"/>
          <w:lang w:val="ru-RU" w:eastAsia="ru-RU"/>
        </w:rPr>
        <w:t xml:space="preserve"> </w:t>
      </w:r>
    </w:p>
    <w:p w:rsidR="00146FEC" w:rsidRDefault="00146FEC">
      <w:pPr>
        <w:spacing w:after="0" w:line="240" w:lineRule="auto"/>
        <w:ind w:right="-1" w:firstLine="0"/>
        <w:jc w:val="left"/>
        <w:rPr>
          <w:color w:val="auto"/>
          <w:sz w:val="10"/>
          <w:szCs w:val="10"/>
          <w:lang w:val="ru-RU" w:eastAsia="ru-RU"/>
        </w:rPr>
      </w:pPr>
    </w:p>
    <w:p w:rsidR="00146FEC" w:rsidRDefault="002371BD">
      <w:pPr>
        <w:spacing w:after="120" w:line="240" w:lineRule="auto"/>
        <w:ind w:left="-142" w:right="-2" w:firstLine="0"/>
        <w:jc w:val="left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от ___________ № _________</w:t>
      </w:r>
    </w:p>
    <w:p w:rsidR="00146FEC" w:rsidRDefault="002371BD">
      <w:pPr>
        <w:spacing w:after="0" w:line="240" w:lineRule="auto"/>
        <w:ind w:right="-2" w:firstLine="0"/>
        <w:jc w:val="center"/>
        <w:rPr>
          <w:bCs/>
          <w:iCs/>
          <w:color w:val="auto"/>
          <w:sz w:val="26"/>
          <w:szCs w:val="26"/>
          <w:lang w:val="ru-RU"/>
        </w:rPr>
      </w:pPr>
      <w:r>
        <w:rPr>
          <w:bCs/>
          <w:iCs/>
          <w:color w:val="auto"/>
          <w:sz w:val="26"/>
          <w:szCs w:val="26"/>
          <w:lang w:val="ru-RU"/>
        </w:rPr>
        <w:t xml:space="preserve">     </w:t>
      </w:r>
    </w:p>
    <w:p w:rsidR="00146FEC" w:rsidRDefault="00146FEC">
      <w:pPr>
        <w:spacing w:after="0" w:line="240" w:lineRule="auto"/>
        <w:ind w:right="-2" w:firstLine="0"/>
        <w:jc w:val="center"/>
        <w:rPr>
          <w:bCs/>
          <w:iCs/>
          <w:color w:val="auto"/>
          <w:sz w:val="26"/>
          <w:szCs w:val="26"/>
          <w:lang w:val="ru-RU"/>
        </w:rPr>
      </w:pPr>
    </w:p>
    <w:p w:rsidR="00146FEC" w:rsidRDefault="002371BD">
      <w:pPr>
        <w:spacing w:after="0" w:line="240" w:lineRule="auto"/>
        <w:ind w:right="-2" w:firstLine="0"/>
        <w:jc w:val="center"/>
        <w:rPr>
          <w:rFonts w:eastAsia="Tinos"/>
          <w:color w:val="auto"/>
          <w:sz w:val="28"/>
          <w:szCs w:val="28"/>
          <w:lang w:val="ru-RU" w:eastAsia="ru-RU"/>
        </w:rPr>
      </w:pPr>
      <w:r>
        <w:rPr>
          <w:bCs/>
          <w:iCs/>
          <w:color w:val="auto"/>
          <w:sz w:val="28"/>
          <w:szCs w:val="28"/>
          <w:lang w:val="ru-RU"/>
        </w:rPr>
        <w:t xml:space="preserve">Об  утверждении  административного регламента предоставления муниципальной услуги  </w:t>
      </w:r>
      <w:r>
        <w:rPr>
          <w:color w:val="auto"/>
          <w:sz w:val="28"/>
          <w:szCs w:val="28"/>
          <w:lang w:val="ru-RU" w:eastAsia="ru-RU"/>
        </w:rPr>
        <w:t>«Запись на обучение по дополнительной общеобразовательной программе»</w:t>
      </w:r>
      <w:r>
        <w:rPr>
          <w:rFonts w:eastAsia="Tinos"/>
          <w:b/>
          <w:bCs/>
          <w:color w:val="auto"/>
          <w:sz w:val="28"/>
          <w:szCs w:val="28"/>
          <w:lang w:val="ru-RU" w:eastAsia="ru-RU"/>
        </w:rPr>
        <w:t xml:space="preserve"> </w:t>
      </w:r>
      <w:r>
        <w:rPr>
          <w:rFonts w:eastAsia="Tinos"/>
          <w:bCs/>
          <w:color w:val="auto"/>
          <w:sz w:val="28"/>
          <w:szCs w:val="28"/>
          <w:lang w:val="ru-RU" w:eastAsia="ru-RU"/>
        </w:rPr>
        <w:t>на территории Сорочинского муниципального округа Оренбургской области</w:t>
      </w:r>
    </w:p>
    <w:p w:rsidR="00146FEC" w:rsidRDefault="00146FEC">
      <w:pPr>
        <w:spacing w:after="0" w:line="240" w:lineRule="auto"/>
        <w:ind w:right="-2" w:firstLine="0"/>
        <w:jc w:val="center"/>
        <w:rPr>
          <w:rFonts w:eastAsia="Tinos"/>
          <w:color w:val="auto"/>
          <w:sz w:val="28"/>
          <w:szCs w:val="28"/>
          <w:lang w:val="ru-RU" w:eastAsia="ru-RU"/>
        </w:rPr>
      </w:pPr>
    </w:p>
    <w:p w:rsidR="00146FEC" w:rsidRDefault="002371BD">
      <w:pPr>
        <w:shd w:val="clear" w:color="auto" w:fill="FFFFFF"/>
        <w:spacing w:after="0" w:line="240" w:lineRule="auto"/>
        <w:ind w:firstLine="567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 w:eastAsia="ru-RU"/>
        </w:rPr>
        <w:t>В соответствии с Федеральным зако</w:t>
      </w:r>
      <w:r>
        <w:rPr>
          <w:color w:val="auto"/>
          <w:sz w:val="28"/>
          <w:szCs w:val="28"/>
          <w:lang w:val="ru-RU" w:eastAsia="ru-RU"/>
        </w:rPr>
        <w:t>ном от 27.07.2010 № 210-ФЗ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</w:t>
      </w:r>
      <w:r>
        <w:rPr>
          <w:color w:val="auto"/>
          <w:sz w:val="28"/>
          <w:szCs w:val="28"/>
          <w:lang w:val="ru-RU" w:eastAsia="ru-RU"/>
        </w:rPr>
        <w:t>доставляемых в Оренбургской области», постановлением Правительства Оренбургской области от 09.11.2022 № 1179- пп «Об утверждении перечня массовых социально значимых услуг, предоставляемых в Оренбургской области, и о внесении изменений в некоторые постановл</w:t>
      </w:r>
      <w:r>
        <w:rPr>
          <w:color w:val="auto"/>
          <w:sz w:val="28"/>
          <w:szCs w:val="28"/>
          <w:lang w:val="ru-RU" w:eastAsia="ru-RU"/>
        </w:rPr>
        <w:t>ения Правительства Оренбургской области»,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</w:t>
      </w:r>
      <w:r>
        <w:rPr>
          <w:color w:val="auto"/>
          <w:sz w:val="28"/>
          <w:szCs w:val="28"/>
          <w:lang w:val="ru-RU"/>
        </w:rPr>
        <w:t xml:space="preserve"> п о с т а н о в л я е т:</w:t>
      </w:r>
    </w:p>
    <w:p w:rsidR="00146FEC" w:rsidRDefault="002371BD">
      <w:pPr>
        <w:numPr>
          <w:ilvl w:val="0"/>
          <w:numId w:val="2"/>
        </w:numPr>
        <w:spacing w:after="0" w:line="240" w:lineRule="auto"/>
        <w:ind w:left="0" w:firstLine="567"/>
        <w:contextualSpacing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Утвердить административный </w:t>
      </w:r>
      <w:hyperlink w:anchor="P43">
        <w:r>
          <w:rPr>
            <w:rFonts w:eastAsia="Calibri"/>
            <w:color w:val="auto"/>
            <w:sz w:val="28"/>
            <w:szCs w:val="28"/>
            <w:lang w:val="ru-RU"/>
          </w:rPr>
          <w:t>регламент</w:t>
        </w:r>
      </w:hyperlink>
      <w:r>
        <w:rPr>
          <w:rFonts w:eastAsia="Calibri"/>
          <w:color w:val="auto"/>
          <w:sz w:val="28"/>
          <w:szCs w:val="28"/>
          <w:lang w:val="ru-RU"/>
        </w:rPr>
        <w:t xml:space="preserve"> предоставления муниципальной услуги «Запись на обучение по дополнительной общеобразовательной программе» </w:t>
      </w:r>
      <w:r>
        <w:rPr>
          <w:rFonts w:eastAsia="Tinos"/>
          <w:bCs/>
          <w:color w:val="auto"/>
          <w:sz w:val="28"/>
          <w:szCs w:val="28"/>
          <w:lang w:val="ru-RU"/>
        </w:rPr>
        <w:t>на территории Сорочинского муниципального округа Оренбургской области</w:t>
      </w:r>
      <w:r>
        <w:rPr>
          <w:rFonts w:eastAsia="Tinos"/>
          <w:b/>
          <w:bCs/>
          <w:color w:val="auto"/>
          <w:sz w:val="28"/>
          <w:szCs w:val="28"/>
          <w:lang w:val="ru-RU"/>
        </w:rPr>
        <w:t xml:space="preserve"> </w:t>
      </w:r>
      <w:r>
        <w:rPr>
          <w:rFonts w:eastAsia="Calibri"/>
          <w:color w:val="auto"/>
          <w:sz w:val="28"/>
          <w:szCs w:val="28"/>
          <w:lang w:val="ru-RU"/>
        </w:rPr>
        <w:t>согласно приложению к настоящему постановлению.</w:t>
      </w:r>
    </w:p>
    <w:p w:rsidR="00146FEC" w:rsidRDefault="002371BD">
      <w:pPr>
        <w:widowControl w:val="0"/>
        <w:spacing w:after="0" w:line="240" w:lineRule="auto"/>
        <w:ind w:right="-2" w:firstLine="567"/>
        <w:rPr>
          <w:sz w:val="28"/>
          <w:szCs w:val="28"/>
          <w:shd w:val="clear" w:color="auto" w:fill="FFFFFF"/>
          <w:lang w:val="ru-RU" w:eastAsia="ru-RU" w:bidi="ru-RU"/>
        </w:rPr>
      </w:pPr>
      <w:r>
        <w:rPr>
          <w:bCs/>
          <w:sz w:val="28"/>
          <w:szCs w:val="28"/>
          <w:lang w:val="ru-RU" w:eastAsia="ru-RU" w:bidi="ru-RU"/>
        </w:rPr>
        <w:t xml:space="preserve">2. </w:t>
      </w:r>
      <w:r>
        <w:rPr>
          <w:rFonts w:eastAsiaTheme="majorEastAsia"/>
          <w:sz w:val="28"/>
          <w:szCs w:val="28"/>
          <w:shd w:val="clear" w:color="auto" w:fill="FFFFFF"/>
          <w:lang w:val="ru-RU" w:eastAsia="ru-RU" w:bidi="ru-RU"/>
        </w:rPr>
        <w:t>Признать утратившим силу</w:t>
      </w:r>
      <w:r>
        <w:rPr>
          <w:bCs/>
          <w:sz w:val="28"/>
          <w:szCs w:val="28"/>
          <w:lang w:val="ru-RU" w:eastAsia="ru-RU" w:bidi="ru-RU"/>
        </w:rPr>
        <w:t xml:space="preserve"> постановление администрации Сорочинского </w:t>
      </w:r>
      <w:r>
        <w:rPr>
          <w:bCs/>
          <w:color w:val="auto"/>
          <w:sz w:val="28"/>
          <w:szCs w:val="28"/>
          <w:lang w:val="ru-RU" w:eastAsia="ru-RU" w:bidi="ru-RU"/>
        </w:rPr>
        <w:t xml:space="preserve">городского </w:t>
      </w:r>
      <w:r>
        <w:rPr>
          <w:bCs/>
          <w:sz w:val="28"/>
          <w:szCs w:val="28"/>
          <w:lang w:val="ru-RU" w:eastAsia="ru-RU" w:bidi="ru-RU"/>
        </w:rPr>
        <w:t xml:space="preserve">округа Оренбургской области от </w:t>
      </w:r>
      <w:r>
        <w:rPr>
          <w:rFonts w:eastAsia="Aptos"/>
          <w:kern w:val="2"/>
          <w:sz w:val="28"/>
          <w:szCs w:val="28"/>
          <w:lang w:val="ru-RU" w:bidi="ru-RU"/>
        </w:rPr>
        <w:t xml:space="preserve"> 30.05.2024  № 810-п «Об утверждении административного регламента предоставления муниципальной услуги</w:t>
      </w:r>
      <w:r>
        <w:rPr>
          <w:rFonts w:eastAsia="Tinos"/>
          <w:sz w:val="28"/>
          <w:szCs w:val="28"/>
          <w:lang w:val="ru-RU" w:eastAsia="ru-RU" w:bidi="ru-RU"/>
        </w:rPr>
        <w:t xml:space="preserve"> </w:t>
      </w:r>
      <w:r>
        <w:rPr>
          <w:bCs/>
          <w:sz w:val="28"/>
          <w:szCs w:val="28"/>
          <w:lang w:val="ru-RU" w:eastAsia="ru-RU" w:bidi="ru-RU"/>
        </w:rPr>
        <w:t>«Запись на обучение по дополнительной обще</w:t>
      </w:r>
      <w:r>
        <w:rPr>
          <w:bCs/>
          <w:sz w:val="28"/>
          <w:szCs w:val="28"/>
          <w:lang w:val="ru-RU" w:eastAsia="ru-RU" w:bidi="ru-RU"/>
        </w:rPr>
        <w:t xml:space="preserve">образовательной программе» </w:t>
      </w:r>
      <w:r>
        <w:rPr>
          <w:rFonts w:eastAsia="Tinos"/>
          <w:sz w:val="28"/>
          <w:szCs w:val="28"/>
          <w:lang w:val="ru-RU" w:eastAsia="ru-RU" w:bidi="ru-RU"/>
        </w:rPr>
        <w:t>на территории Сорочинского городского округа Оренбургской области.</w:t>
      </w:r>
    </w:p>
    <w:p w:rsidR="00146FEC" w:rsidRDefault="002371BD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 Контроль за исполнением настоящего постановления возложить на заместителя главы администрации муниципального округа по социальным вопросам - начальника Управл</w:t>
      </w:r>
      <w:r>
        <w:rPr>
          <w:sz w:val="28"/>
          <w:szCs w:val="28"/>
          <w:lang w:val="ru-RU"/>
        </w:rPr>
        <w:t>ения образования Фёдорову Т.В.</w:t>
      </w:r>
    </w:p>
    <w:p w:rsidR="00146FEC" w:rsidRDefault="002371BD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4. </w:t>
      </w:r>
      <w:r>
        <w:rPr>
          <w:color w:val="auto"/>
          <w:sz w:val="28"/>
          <w:szCs w:val="28"/>
          <w:lang w:val="ru-RU"/>
        </w:rPr>
        <w:t>Постановление вступает в силу после его официального опубликования в информационном бюллетене «Сорочинск официальный»</w:t>
      </w:r>
      <w:r>
        <w:rPr>
          <w:sz w:val="28"/>
          <w:szCs w:val="28"/>
          <w:lang w:val="ru-RU"/>
        </w:rPr>
        <w:t xml:space="preserve">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color w:val="324182"/>
            <w:sz w:val="28"/>
            <w:szCs w:val="28"/>
            <w:u w:val="single"/>
          </w:rPr>
          <w:t>http</w:t>
        </w:r>
        <w:r>
          <w:rPr>
            <w:color w:val="324182"/>
            <w:sz w:val="28"/>
            <w:szCs w:val="28"/>
            <w:u w:val="single"/>
            <w:lang w:val="ru-RU"/>
          </w:rPr>
          <w:t>:/</w:t>
        </w:r>
        <w:r>
          <w:rPr>
            <w:color w:val="0000FF"/>
            <w:sz w:val="28"/>
            <w:szCs w:val="28"/>
            <w:u w:val="single"/>
            <w:lang w:val="ru-RU"/>
          </w:rPr>
          <w:t>/</w:t>
        </w:r>
        <w:r>
          <w:rPr>
            <w:color w:val="0000FF"/>
            <w:sz w:val="28"/>
            <w:szCs w:val="28"/>
            <w:u w:val="single"/>
          </w:rPr>
          <w:t>sorochinsk</w:t>
        </w:r>
        <w:r>
          <w:rPr>
            <w:color w:val="0000FF"/>
            <w:sz w:val="28"/>
            <w:szCs w:val="28"/>
            <w:u w:val="single"/>
            <w:lang w:val="ru-RU"/>
          </w:rPr>
          <w:t>56.</w:t>
        </w:r>
        <w:r>
          <w:rPr>
            <w:color w:val="0000FF"/>
            <w:sz w:val="28"/>
            <w:szCs w:val="28"/>
            <w:u w:val="single"/>
          </w:rPr>
          <w:t>ru</w:t>
        </w:r>
      </w:hyperlink>
      <w:r>
        <w:rPr>
          <w:sz w:val="28"/>
          <w:szCs w:val="28"/>
          <w:lang w:val="ru-RU"/>
        </w:rPr>
        <w:t>)</w:t>
      </w:r>
    </w:p>
    <w:p w:rsidR="00146FEC" w:rsidRDefault="00146FEC">
      <w:pPr>
        <w:rPr>
          <w:sz w:val="28"/>
          <w:szCs w:val="28"/>
          <w:lang w:val="ru-RU"/>
        </w:rPr>
      </w:pPr>
    </w:p>
    <w:p w:rsidR="00146FEC" w:rsidRDefault="00146FEC">
      <w:pPr>
        <w:rPr>
          <w:sz w:val="28"/>
          <w:szCs w:val="28"/>
          <w:lang w:val="ru-RU"/>
        </w:rPr>
      </w:pPr>
    </w:p>
    <w:p w:rsidR="00146FEC" w:rsidRDefault="00146FEC">
      <w:pPr>
        <w:rPr>
          <w:sz w:val="28"/>
          <w:szCs w:val="28"/>
          <w:lang w:val="ru-RU"/>
        </w:rPr>
      </w:pPr>
    </w:p>
    <w:p w:rsidR="00146FEC" w:rsidRDefault="002371BD">
      <w:pPr>
        <w:spacing w:after="0" w:line="240" w:lineRule="auto"/>
        <w:ind w:right="0" w:firstLine="0"/>
        <w:jc w:val="left"/>
        <w:rPr>
          <w:color w:val="auto"/>
          <w:sz w:val="28"/>
          <w:szCs w:val="28"/>
          <w:shd w:val="clear" w:color="auto" w:fill="FFFFFF"/>
          <w:lang w:val="ru-RU" w:eastAsia="ru-RU"/>
        </w:rPr>
      </w:pPr>
      <w:r>
        <w:rPr>
          <w:sz w:val="28"/>
          <w:szCs w:val="28"/>
          <w:lang w:val="ru-RU"/>
        </w:rPr>
        <w:t xml:space="preserve">Глава Сорочинского муниципального округа             </w:t>
      </w:r>
      <w:r>
        <w:rPr>
          <w:sz w:val="28"/>
          <w:szCs w:val="28"/>
          <w:lang w:val="ru-RU"/>
        </w:rPr>
        <w:t xml:space="preserve">              Т.П. Мелентьева</w:t>
      </w:r>
      <w:r>
        <w:rPr>
          <w:sz w:val="28"/>
          <w:szCs w:val="28"/>
          <w:shd w:val="clear" w:color="auto" w:fill="FFFFFF"/>
          <w:lang w:val="ru-RU" w:eastAsia="ru-RU"/>
        </w:rPr>
        <w:t xml:space="preserve">                                                                                                                </w:t>
      </w:r>
      <w:r>
        <w:rPr>
          <w:rFonts w:eastAsia="Calibri"/>
          <w:color w:val="A6A6A6"/>
          <w:sz w:val="16"/>
          <w:szCs w:val="16"/>
          <w:lang w:val="ru-RU" w:eastAsia="ru-RU"/>
        </w:rPr>
        <w:t xml:space="preserve">                                                                                                                 </w:t>
      </w:r>
    </w:p>
    <w:p w:rsidR="00146FEC" w:rsidRDefault="002371BD">
      <w:pPr>
        <w:spacing w:after="0" w:line="240" w:lineRule="auto"/>
        <w:ind w:right="0" w:firstLine="0"/>
        <w:jc w:val="left"/>
        <w:rPr>
          <w:rFonts w:eastAsia="Calibri"/>
          <w:color w:val="A6A6A6"/>
          <w:sz w:val="16"/>
          <w:szCs w:val="16"/>
          <w:lang w:val="ru-RU" w:eastAsia="ru-RU"/>
        </w:rPr>
      </w:pPr>
      <w:r>
        <w:rPr>
          <w:rFonts w:eastAsia="Calibri"/>
          <w:color w:val="A6A6A6"/>
          <w:sz w:val="16"/>
          <w:szCs w:val="16"/>
          <w:lang w:val="ru-RU" w:eastAsia="ru-RU"/>
        </w:rPr>
        <w:t xml:space="preserve"> </w:t>
      </w:r>
      <w:r>
        <w:rPr>
          <w:rFonts w:eastAsia="Calibri"/>
          <w:color w:val="A6A6A6"/>
          <w:sz w:val="16"/>
          <w:szCs w:val="16"/>
          <w:lang w:val="ru-RU" w:eastAsia="ru-RU"/>
        </w:rPr>
        <w:t xml:space="preserve">                                                                                                       </w:t>
      </w:r>
    </w:p>
    <w:p w:rsidR="00146FEC" w:rsidRDefault="002371BD">
      <w:pPr>
        <w:spacing w:after="0" w:line="240" w:lineRule="auto"/>
        <w:ind w:right="0" w:firstLine="0"/>
        <w:jc w:val="left"/>
        <w:rPr>
          <w:rFonts w:eastAsia="Calibri"/>
          <w:color w:val="A6A6A6"/>
          <w:sz w:val="16"/>
          <w:szCs w:val="16"/>
          <w:lang w:val="ru-RU" w:eastAsia="ru-RU"/>
        </w:rPr>
      </w:pPr>
      <w:r>
        <w:rPr>
          <w:rFonts w:eastAsia="Calibri"/>
          <w:color w:val="A6A6A6"/>
          <w:sz w:val="16"/>
          <w:szCs w:val="16"/>
          <w:lang w:val="ru-RU" w:eastAsia="ru-RU"/>
        </w:rPr>
        <w:t xml:space="preserve">                                                                                              </w:t>
      </w:r>
      <w:r>
        <w:rPr>
          <w:noProof/>
          <w:lang w:val="ru-RU" w:eastAsia="ru-RU"/>
        </w:rPr>
        <w:drawing>
          <wp:anchor distT="0" distB="0" distL="0" distR="0" simplePos="0" relativeHeight="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/>
          <w:color w:val="A6A6A6"/>
          <w:sz w:val="16"/>
          <w:szCs w:val="16"/>
          <w:lang w:val="ru-RU" w:eastAsia="ru-RU"/>
        </w:rPr>
        <w:t xml:space="preserve"> </w:t>
      </w:r>
    </w:p>
    <w:p w:rsidR="00146FEC" w:rsidRDefault="00146FEC">
      <w:pPr>
        <w:spacing w:after="0" w:line="240" w:lineRule="auto"/>
        <w:ind w:right="0" w:firstLine="0"/>
        <w:jc w:val="left"/>
        <w:rPr>
          <w:rFonts w:eastAsia="Calibri"/>
          <w:color w:val="A6A6A6"/>
          <w:sz w:val="16"/>
          <w:szCs w:val="16"/>
          <w:lang w:val="ru-RU" w:eastAsia="ru-RU"/>
        </w:rPr>
      </w:pPr>
    </w:p>
    <w:p w:rsidR="00146FEC" w:rsidRDefault="002371BD">
      <w:pPr>
        <w:ind w:firstLine="0"/>
        <w:rPr>
          <w:sz w:val="28"/>
          <w:szCs w:val="28"/>
          <w:lang w:val="ru-RU"/>
        </w:rPr>
      </w:pPr>
      <w:r>
        <w:rPr>
          <w:szCs w:val="24"/>
          <w:lang w:val="ru-RU"/>
        </w:rPr>
        <w:t xml:space="preserve">                    </w:t>
      </w: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146FEC">
      <w:pPr>
        <w:rPr>
          <w:szCs w:val="24"/>
          <w:lang w:val="ru-RU"/>
        </w:rPr>
      </w:pPr>
    </w:p>
    <w:p w:rsidR="00146FEC" w:rsidRDefault="002371BD">
      <w:pPr>
        <w:tabs>
          <w:tab w:val="left" w:pos="-142"/>
        </w:tabs>
        <w:spacing w:after="0" w:line="240" w:lineRule="auto"/>
        <w:ind w:left="-142" w:right="142" w:firstLine="0"/>
        <w:rPr>
          <w:color w:val="auto"/>
          <w:sz w:val="16"/>
          <w:szCs w:val="16"/>
          <w:lang w:val="ru-RU" w:eastAsia="ru-RU"/>
        </w:rPr>
      </w:pPr>
      <w:r>
        <w:rPr>
          <w:color w:val="auto"/>
          <w:sz w:val="16"/>
          <w:szCs w:val="16"/>
          <w:lang w:val="ru-RU" w:eastAsia="ru-RU"/>
        </w:rPr>
        <w:t>Разослано:в дело, Федоровой Т.В., Павловой Е.А., Управлению образования, отдел по экономике</w:t>
      </w:r>
      <w:r>
        <w:rPr>
          <w:color w:val="000000" w:themeColor="text1"/>
          <w:sz w:val="16"/>
          <w:szCs w:val="16"/>
          <w:lang w:val="ru-RU" w:eastAsia="ru-RU"/>
        </w:rPr>
        <w:t>,  Зениной И.В.,</w:t>
      </w:r>
      <w:r>
        <w:rPr>
          <w:color w:val="auto"/>
          <w:sz w:val="16"/>
          <w:szCs w:val="16"/>
          <w:lang w:val="ru-RU" w:eastAsia="ru-RU"/>
        </w:rPr>
        <w:t xml:space="preserve"> прокуратуре</w:t>
      </w:r>
    </w:p>
    <w:p w:rsidR="00146FEC" w:rsidRDefault="00146FEC">
      <w:pPr>
        <w:tabs>
          <w:tab w:val="left" w:pos="-142"/>
        </w:tabs>
        <w:spacing w:after="0" w:line="240" w:lineRule="auto"/>
        <w:ind w:left="4253" w:right="142" w:firstLine="0"/>
        <w:rPr>
          <w:color w:val="auto"/>
          <w:sz w:val="16"/>
          <w:szCs w:val="16"/>
          <w:lang w:val="ru-RU" w:eastAsia="ru-RU"/>
        </w:rPr>
      </w:pPr>
    </w:p>
    <w:p w:rsidR="00146FEC" w:rsidRDefault="00146FEC">
      <w:pPr>
        <w:tabs>
          <w:tab w:val="left" w:pos="-142"/>
        </w:tabs>
        <w:spacing w:after="0" w:line="240" w:lineRule="auto"/>
        <w:ind w:left="4253" w:right="142" w:firstLine="0"/>
        <w:rPr>
          <w:color w:val="auto"/>
          <w:sz w:val="16"/>
          <w:szCs w:val="16"/>
          <w:lang w:val="ru-RU" w:eastAsia="ru-RU"/>
        </w:rPr>
      </w:pPr>
    </w:p>
    <w:p w:rsidR="00146FEC" w:rsidRDefault="002371BD">
      <w:pPr>
        <w:ind w:firstLine="0"/>
        <w:rPr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</w:t>
      </w:r>
    </w:p>
    <w:p w:rsidR="00146FEC" w:rsidRDefault="002371BD">
      <w:pPr>
        <w:spacing w:after="10"/>
        <w:ind w:right="-1"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</w:t>
      </w:r>
    </w:p>
    <w:p w:rsidR="00146FEC" w:rsidRDefault="00146FEC">
      <w:pPr>
        <w:spacing w:after="10"/>
        <w:ind w:right="-1" w:firstLine="0"/>
        <w:jc w:val="center"/>
        <w:rPr>
          <w:sz w:val="28"/>
          <w:szCs w:val="28"/>
          <w:lang w:val="ru-RU"/>
        </w:rPr>
      </w:pPr>
    </w:p>
    <w:p w:rsidR="00146FEC" w:rsidRDefault="00146FEC">
      <w:pPr>
        <w:spacing w:after="10"/>
        <w:ind w:right="-1" w:firstLine="0"/>
        <w:jc w:val="center"/>
        <w:rPr>
          <w:sz w:val="28"/>
          <w:szCs w:val="28"/>
          <w:lang w:val="ru-RU"/>
        </w:rPr>
      </w:pPr>
    </w:p>
    <w:p w:rsidR="00146FEC" w:rsidRDefault="00146FEC">
      <w:pPr>
        <w:spacing w:after="10"/>
        <w:ind w:right="-1" w:firstLine="0"/>
        <w:jc w:val="center"/>
        <w:rPr>
          <w:sz w:val="28"/>
          <w:szCs w:val="28"/>
          <w:lang w:val="ru-RU"/>
        </w:rPr>
      </w:pPr>
    </w:p>
    <w:p w:rsidR="00146FEC" w:rsidRDefault="00146FEC">
      <w:pPr>
        <w:spacing w:after="10"/>
        <w:ind w:right="-1" w:firstLine="0"/>
        <w:jc w:val="center"/>
        <w:rPr>
          <w:sz w:val="28"/>
          <w:szCs w:val="28"/>
          <w:lang w:val="ru-RU"/>
        </w:rPr>
      </w:pPr>
    </w:p>
    <w:p w:rsidR="00146FEC" w:rsidRDefault="00146FEC">
      <w:pPr>
        <w:spacing w:after="10"/>
        <w:ind w:right="-1" w:firstLine="0"/>
        <w:jc w:val="center"/>
        <w:rPr>
          <w:sz w:val="28"/>
          <w:szCs w:val="28"/>
          <w:lang w:val="ru-RU"/>
        </w:rPr>
      </w:pPr>
    </w:p>
    <w:p w:rsidR="00146FEC" w:rsidRDefault="002371BD">
      <w:pPr>
        <w:spacing w:after="10"/>
        <w:ind w:right="-1" w:firstLine="0"/>
        <w:jc w:val="center"/>
        <w:rPr>
          <w:rStyle w:val="FontStyle15"/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</w:t>
      </w:r>
      <w:r>
        <w:rPr>
          <w:rStyle w:val="FontStyle15"/>
          <w:rFonts w:cs="Times New Roman"/>
          <w:b w:val="0"/>
          <w:sz w:val="28"/>
          <w:szCs w:val="28"/>
          <w:lang w:val="ru-RU"/>
        </w:rPr>
        <w:t>Приложение</w:t>
      </w:r>
    </w:p>
    <w:p w:rsidR="00146FEC" w:rsidRDefault="002371BD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146FEC" w:rsidRDefault="002371BD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Сорочинского муниципального округа Оренбургской области</w:t>
      </w:r>
    </w:p>
    <w:p w:rsidR="00146FEC" w:rsidRDefault="002371BD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от _________________  № ______</w:t>
      </w:r>
    </w:p>
    <w:p w:rsidR="00146FEC" w:rsidRDefault="00146FEC">
      <w:pPr>
        <w:spacing w:after="10"/>
        <w:ind w:right="-1" w:firstLine="0"/>
        <w:rPr>
          <w:sz w:val="28"/>
          <w:szCs w:val="28"/>
          <w:lang w:val="ru-RU"/>
        </w:rPr>
      </w:pPr>
    </w:p>
    <w:p w:rsidR="00146FEC" w:rsidRDefault="002371BD">
      <w:pPr>
        <w:spacing w:after="10"/>
        <w:ind w:right="-1"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Административный регламент </w:t>
      </w:r>
    </w:p>
    <w:p w:rsidR="00146FEC" w:rsidRDefault="002371BD">
      <w:pPr>
        <w:spacing w:after="10"/>
        <w:ind w:right="-1" w:firstLine="0"/>
        <w:jc w:val="center"/>
        <w:rPr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услуги «Запись на обучение по дополнительной общеобразовательной программе», </w:t>
      </w:r>
      <w:r>
        <w:rPr>
          <w:rFonts w:eastAsia="Tinos"/>
          <w:bCs/>
          <w:color w:val="auto"/>
          <w:sz w:val="28"/>
          <w:szCs w:val="28"/>
          <w:lang w:val="ru-RU" w:eastAsia="ru-RU"/>
        </w:rPr>
        <w:t>на территории Сорочинс</w:t>
      </w:r>
      <w:r>
        <w:rPr>
          <w:rFonts w:eastAsia="Tinos"/>
          <w:bCs/>
          <w:color w:val="auto"/>
          <w:sz w:val="28"/>
          <w:szCs w:val="28"/>
          <w:lang w:val="ru-RU" w:eastAsia="ru-RU"/>
        </w:rPr>
        <w:t>кого муниципального округа Оренбургской области</w:t>
      </w:r>
    </w:p>
    <w:p w:rsidR="00146FEC" w:rsidRDefault="00146FEC">
      <w:pPr>
        <w:spacing w:after="10"/>
        <w:ind w:right="-1" w:firstLine="0"/>
        <w:jc w:val="center"/>
        <w:rPr>
          <w:sz w:val="28"/>
          <w:szCs w:val="28"/>
          <w:lang w:val="ru-RU"/>
        </w:rPr>
      </w:pPr>
    </w:p>
    <w:p w:rsidR="00146FEC" w:rsidRDefault="002371BD">
      <w:pPr>
        <w:spacing w:after="10"/>
        <w:ind w:right="-1" w:firstLine="0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>Раздел «Общие положения»</w:t>
      </w:r>
    </w:p>
    <w:p w:rsidR="00146FEC" w:rsidRDefault="00146FEC">
      <w:pPr>
        <w:pStyle w:val="afd"/>
        <w:spacing w:after="0" w:line="240" w:lineRule="auto"/>
        <w:ind w:left="719"/>
        <w:rPr>
          <w:rFonts w:ascii="Times New Roman" w:eastAsia="Times New Roman" w:hAnsi="Times New Roman"/>
          <w:b/>
          <w:sz w:val="24"/>
        </w:rPr>
      </w:pPr>
    </w:p>
    <w:p w:rsidR="00146FEC" w:rsidRDefault="002371BD">
      <w:pPr>
        <w:spacing w:after="0" w:line="240" w:lineRule="auto"/>
        <w:ind w:right="0" w:hanging="11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Предмет регулирования административного регламента</w:t>
      </w:r>
    </w:p>
    <w:p w:rsidR="00146FEC" w:rsidRDefault="00146FEC">
      <w:pPr>
        <w:spacing w:after="0" w:line="240" w:lineRule="auto"/>
        <w:ind w:right="0" w:hanging="11"/>
        <w:jc w:val="center"/>
        <w:rPr>
          <w:b/>
          <w:color w:val="auto"/>
          <w:lang w:val="ru-RU"/>
        </w:rPr>
      </w:pPr>
    </w:p>
    <w:p w:rsidR="00146FEC" w:rsidRDefault="002371BD">
      <w:pPr>
        <w:pStyle w:val="afd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Настоящий административный регламент (далее – административный регламент) регулирует отношения, возникающие в связи с </w:t>
      </w:r>
      <w:r>
        <w:rPr>
          <w:rFonts w:ascii="Times New Roman" w:eastAsia="Times New Roman" w:hAnsi="Times New Roman"/>
          <w:sz w:val="28"/>
          <w:szCs w:val="28"/>
        </w:rPr>
        <w:t>предоставлением муниципальной услуги «Запись на обучение по дополнительной общеобразовательной программе» (далее – услуга) образовательными организациями, осуществляющими образовательную деятельность по реализации дополнительных общеобразовательных програм</w:t>
      </w:r>
      <w:r>
        <w:rPr>
          <w:rFonts w:ascii="Times New Roman" w:eastAsia="Times New Roman" w:hAnsi="Times New Roman"/>
          <w:sz w:val="28"/>
          <w:szCs w:val="28"/>
        </w:rPr>
        <w:t>м на территории Сорочинского муниципального округа Оренбургской области (далее – организации).</w:t>
      </w:r>
    </w:p>
    <w:p w:rsidR="00146FEC" w:rsidRDefault="002371BD">
      <w:pPr>
        <w:spacing w:after="0" w:line="240" w:lineRule="auto"/>
        <w:ind w:firstLine="0"/>
        <w:rPr>
          <w:lang w:val="ru-RU"/>
        </w:rPr>
      </w:pPr>
      <w:r>
        <w:rPr>
          <w:sz w:val="28"/>
          <w:szCs w:val="28"/>
          <w:lang w:val="ru-RU"/>
        </w:rPr>
        <w:t xml:space="preserve">    1.2. Настоящий административный регламент устанавливает стандарт предоставления услуги, состав, последовательность и сроки выполнения административных </w:t>
      </w:r>
      <w:r>
        <w:rPr>
          <w:sz w:val="28"/>
          <w:szCs w:val="28"/>
          <w:lang w:val="ru-RU"/>
        </w:rPr>
        <w:t>процедур по предоставлению услуги, требования к порядку их выполнения, в том числе особенности выполнения административных процедур в электронной форме.</w:t>
      </w:r>
    </w:p>
    <w:p w:rsidR="00146FEC" w:rsidRDefault="002371BD">
      <w:pPr>
        <w:spacing w:after="0" w:line="240" w:lineRule="auto"/>
        <w:ind w:right="0" w:firstLine="0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     1.3. Перечень условных обозначений и сокращений, используемых в настоящем административном регламе</w:t>
      </w:r>
      <w:r>
        <w:rPr>
          <w:color w:val="auto"/>
          <w:sz w:val="28"/>
          <w:szCs w:val="28"/>
          <w:lang w:val="ru-RU"/>
        </w:rPr>
        <w:t xml:space="preserve">нте, содержится в приложении 1 к настоящему административному регламенту. </w:t>
      </w:r>
    </w:p>
    <w:p w:rsidR="00146FEC" w:rsidRDefault="00146FEC">
      <w:pPr>
        <w:spacing w:after="0" w:line="240" w:lineRule="auto"/>
        <w:ind w:right="0" w:hanging="10"/>
        <w:jc w:val="left"/>
        <w:rPr>
          <w:b/>
          <w:color w:val="auto"/>
          <w:lang w:val="ru-RU"/>
        </w:rPr>
      </w:pPr>
    </w:p>
    <w:p w:rsidR="00146FEC" w:rsidRDefault="002371BD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 Круг заявителей</w:t>
      </w:r>
    </w:p>
    <w:p w:rsidR="00146FEC" w:rsidRDefault="002371BD">
      <w:pPr>
        <w:spacing w:after="0" w:line="240" w:lineRule="auto"/>
        <w:ind w:right="0" w:firstLine="284"/>
        <w:rPr>
          <w:strike/>
          <w:lang w:val="ru-RU"/>
        </w:rPr>
      </w:pPr>
      <w:r>
        <w:rPr>
          <w:sz w:val="28"/>
          <w:szCs w:val="28"/>
          <w:lang w:val="ru-RU"/>
        </w:rPr>
        <w:t xml:space="preserve">1.4. Лицами, имеющими право на получение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являются граждане Российской Федерации, иностранные граждане и лица без гражданства либо их уполномоченные предста</w:t>
      </w:r>
      <w:r>
        <w:rPr>
          <w:sz w:val="28"/>
          <w:szCs w:val="28"/>
          <w:lang w:val="ru-RU"/>
        </w:rPr>
        <w:t xml:space="preserve">вители (далее – получатель услуги), обратившиеся на равных основаниях, если иное не предусмотрено законом или международным договором Российской Федерации. </w:t>
      </w:r>
    </w:p>
    <w:p w:rsidR="00146FEC" w:rsidRDefault="002371BD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Заявителями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являются физические лица, инициирующие процесс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обратившие</w:t>
      </w:r>
      <w:r>
        <w:rPr>
          <w:sz w:val="28"/>
          <w:szCs w:val="28"/>
          <w:lang w:val="ru-RU"/>
        </w:rPr>
        <w:t xml:space="preserve">ся к исполнителю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к числу которых относятся:</w:t>
      </w:r>
    </w:p>
    <w:p w:rsidR="00146FEC" w:rsidRDefault="002371BD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- законный представитель несовершеннолетнего получателя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(один из родителей, опекунов, попечителей);</w:t>
      </w:r>
    </w:p>
    <w:p w:rsidR="00146FEC" w:rsidRDefault="002371BD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- лицо, действующее от имени законного представителя несовершеннолетнего получателя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на осн</w:t>
      </w:r>
      <w:r>
        <w:rPr>
          <w:sz w:val="28"/>
          <w:szCs w:val="28"/>
          <w:lang w:val="ru-RU"/>
        </w:rPr>
        <w:t>овании доверенности, оформленной в соответствии с требованиями законодательства Российской Федерации;</w:t>
      </w:r>
    </w:p>
    <w:p w:rsidR="00146FEC" w:rsidRDefault="002371BD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- несовершеннолетний получатель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, достигший 14-летнего возраста (включительно).</w:t>
      </w:r>
    </w:p>
    <w:p w:rsidR="00146FEC" w:rsidRDefault="002371BD">
      <w:pPr>
        <w:ind w:right="50" w:firstLine="284"/>
        <w:rPr>
          <w:lang w:val="ru-RU"/>
        </w:rPr>
      </w:pPr>
      <w:r>
        <w:rPr>
          <w:sz w:val="28"/>
          <w:szCs w:val="28"/>
          <w:lang w:val="ru-RU"/>
        </w:rPr>
        <w:t>1.5. Представительство интересов ребёнка осуществляется на основании</w:t>
      </w:r>
      <w:r>
        <w:rPr>
          <w:sz w:val="28"/>
          <w:szCs w:val="28"/>
          <w:lang w:val="ru-RU"/>
        </w:rPr>
        <w:t xml:space="preserve"> факта родства, подтверждаемого свидетельством о рождении ребёнка, документами органов записи актов гражданского состояния (далее ЗАГС), а в отдельных случаях  свидетельством об установлении отцовства.</w:t>
      </w:r>
    </w:p>
    <w:p w:rsidR="00146FEC" w:rsidRDefault="00146FEC">
      <w:pPr>
        <w:ind w:right="50" w:firstLine="0"/>
        <w:rPr>
          <w:lang w:val="ru-RU"/>
        </w:rPr>
      </w:pPr>
    </w:p>
    <w:p w:rsidR="00146FEC" w:rsidRDefault="002371BD">
      <w:pPr>
        <w:ind w:right="50" w:firstLine="567"/>
        <w:jc w:val="center"/>
        <w:rPr>
          <w:color w:val="auto"/>
          <w:sz w:val="28"/>
          <w:szCs w:val="28"/>
          <w:lang w:val="ru-RU" w:eastAsia="ru-RU"/>
        </w:rPr>
      </w:pPr>
      <w:r>
        <w:rPr>
          <w:i/>
          <w:color w:val="auto"/>
          <w:sz w:val="28"/>
          <w:szCs w:val="28"/>
          <w:lang w:val="ru-RU" w:eastAsia="ru-RU"/>
        </w:rPr>
        <w:t xml:space="preserve"> </w:t>
      </w:r>
      <w:r>
        <w:rPr>
          <w:color w:val="auto"/>
          <w:sz w:val="28"/>
          <w:szCs w:val="28"/>
          <w:lang w:val="ru-RU" w:eastAsia="ru-RU"/>
        </w:rPr>
        <w:t>Требования предоставлению заявителю муниципальной услуги в соответствии с категориями (признаками) заявителей, сведения о которых размещаются в федеральной государственной системе «Федеральный реестр государственных и муниципальных услуг (функций)» и в фед</w:t>
      </w:r>
      <w:r>
        <w:rPr>
          <w:color w:val="auto"/>
          <w:sz w:val="28"/>
          <w:szCs w:val="28"/>
          <w:lang w:val="ru-RU" w:eastAsia="ru-RU"/>
        </w:rPr>
        <w:t xml:space="preserve">еральной государственной информационной системе «Единый портал государственных и муниципальных услуг (функций)» </w:t>
      </w:r>
    </w:p>
    <w:p w:rsidR="00146FEC" w:rsidRDefault="00146FEC">
      <w:pPr>
        <w:ind w:right="50" w:firstLine="567"/>
        <w:jc w:val="center"/>
        <w:rPr>
          <w:b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567"/>
        <w:rPr>
          <w:szCs w:val="24"/>
          <w:lang w:val="ru-RU"/>
        </w:rPr>
      </w:pPr>
      <w:r>
        <w:rPr>
          <w:color w:val="auto"/>
          <w:sz w:val="28"/>
          <w:szCs w:val="28"/>
          <w:lang w:val="ru-RU"/>
        </w:rPr>
        <w:t xml:space="preserve">1.6. </w:t>
      </w:r>
      <w:r>
        <w:rPr>
          <w:sz w:val="28"/>
          <w:szCs w:val="28"/>
          <w:lang w:val="ru-RU" w:eastAsia="ru-RU"/>
        </w:rPr>
        <w:t xml:space="preserve">Муниципальная услуга </w:t>
      </w:r>
      <w:r>
        <w:rPr>
          <w:color w:val="auto"/>
          <w:sz w:val="28"/>
          <w:szCs w:val="28"/>
          <w:lang w:val="ru-RU"/>
        </w:rPr>
        <w:t xml:space="preserve">предоставляется заявителю в соответствии с </w:t>
      </w:r>
      <w:r>
        <w:rPr>
          <w:color w:val="auto"/>
          <w:sz w:val="28"/>
          <w:szCs w:val="28"/>
          <w:lang w:val="ru-RU" w:eastAsia="ru-RU"/>
        </w:rPr>
        <w:t xml:space="preserve">категориями (признаками) заявителей (далее - категории (признаки) </w:t>
      </w:r>
      <w:r>
        <w:rPr>
          <w:color w:val="auto"/>
          <w:sz w:val="28"/>
          <w:szCs w:val="28"/>
          <w:lang w:val="ru-RU" w:eastAsia="ru-RU"/>
        </w:rPr>
        <w:t>заявителей), сведения о которых размещаются в федеральной государственной системе 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</w:t>
      </w:r>
      <w:r>
        <w:rPr>
          <w:color w:val="auto"/>
          <w:sz w:val="28"/>
          <w:szCs w:val="28"/>
          <w:lang w:val="ru-RU" w:eastAsia="ru-RU"/>
        </w:rPr>
        <w:t>нных и муниципальных услуг (функций)» (далее - Единый портал государственных и муниципальных услуг).</w:t>
      </w:r>
      <w:r>
        <w:rPr>
          <w:sz w:val="28"/>
          <w:szCs w:val="28"/>
          <w:lang w:val="ru-RU" w:eastAsia="ru-RU"/>
        </w:rPr>
        <w:t xml:space="preserve"> </w:t>
      </w:r>
    </w:p>
    <w:p w:rsidR="00146FEC" w:rsidRDefault="002371BD">
      <w:pPr>
        <w:spacing w:after="0" w:line="240" w:lineRule="auto"/>
        <w:ind w:right="0" w:firstLine="567"/>
        <w:rPr>
          <w:color w:val="auto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Идентификаторы категорий (признаков) заявителей представлены </w:t>
      </w:r>
      <w:r>
        <w:rPr>
          <w:color w:val="auto"/>
          <w:sz w:val="28"/>
          <w:szCs w:val="28"/>
          <w:lang w:val="ru-RU"/>
        </w:rPr>
        <w:t>в приложении 2 к настоящему административному регламенту.</w:t>
      </w:r>
    </w:p>
    <w:p w:rsidR="00146FEC" w:rsidRDefault="00146FEC">
      <w:pPr>
        <w:pStyle w:val="afe"/>
        <w:shd w:val="clear" w:color="auto" w:fill="FFFFFF"/>
        <w:spacing w:beforeAutospacing="0" w:afterAutospacing="0"/>
        <w:ind w:right="51" w:firstLine="284"/>
        <w:jc w:val="both"/>
        <w:rPr>
          <w:rFonts w:eastAsia="Times New Roman"/>
          <w:b/>
          <w:color w:val="FF0000"/>
          <w:szCs w:val="22"/>
          <w:lang w:val="ru-RU"/>
        </w:rPr>
      </w:pPr>
    </w:p>
    <w:p w:rsidR="00146FEC" w:rsidRDefault="002371BD">
      <w:pPr>
        <w:spacing w:after="0" w:line="240" w:lineRule="auto"/>
        <w:ind w:left="10" w:right="52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II. Раздел «Стандарт предоставлени</w:t>
      </w:r>
      <w:r>
        <w:rPr>
          <w:color w:val="auto"/>
          <w:sz w:val="28"/>
          <w:szCs w:val="28"/>
          <w:lang w:val="ru-RU"/>
        </w:rPr>
        <w:t>я муниципальной услуги»</w:t>
      </w:r>
    </w:p>
    <w:p w:rsidR="00146FEC" w:rsidRDefault="00146FEC">
      <w:pPr>
        <w:spacing w:after="0" w:line="240" w:lineRule="auto"/>
        <w:ind w:left="10" w:right="52" w:hanging="10"/>
        <w:jc w:val="left"/>
        <w:rPr>
          <w:b/>
          <w:color w:val="auto"/>
          <w:lang w:val="ru-RU"/>
        </w:rPr>
      </w:pPr>
    </w:p>
    <w:p w:rsidR="00146FEC" w:rsidRDefault="002371BD">
      <w:pPr>
        <w:spacing w:after="0" w:line="240" w:lineRule="auto"/>
        <w:ind w:left="11" w:right="0" w:hanging="11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Наименование муниципальной услуги</w:t>
      </w:r>
    </w:p>
    <w:p w:rsidR="00146FEC" w:rsidRDefault="00146FEC">
      <w:pPr>
        <w:spacing w:after="0" w:line="240" w:lineRule="auto"/>
        <w:ind w:left="11" w:right="0" w:hanging="11"/>
        <w:jc w:val="center"/>
        <w:rPr>
          <w:b/>
          <w:color w:val="auto"/>
          <w:lang w:val="ru-RU"/>
        </w:rPr>
      </w:pPr>
    </w:p>
    <w:p w:rsidR="00146FEC" w:rsidRDefault="002371BD">
      <w:pPr>
        <w:spacing w:after="262" w:line="240" w:lineRule="auto"/>
        <w:ind w:right="50" w:firstLine="567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2.1.</w:t>
      </w:r>
      <w:r>
        <w:rPr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Наименование муниципальной услуги -</w:t>
      </w:r>
      <w:r>
        <w:rPr>
          <w:color w:val="auto"/>
          <w:sz w:val="28"/>
          <w:szCs w:val="28"/>
          <w:lang w:val="ru-RU" w:eastAsia="ru-RU"/>
        </w:rPr>
        <w:t xml:space="preserve"> «Запись на обучение по дополнительной общеобразовательной программе»</w:t>
      </w:r>
      <w:r>
        <w:rPr>
          <w:rFonts w:eastAsia="Tinos"/>
          <w:b/>
          <w:bCs/>
          <w:color w:val="auto"/>
          <w:sz w:val="28"/>
          <w:szCs w:val="28"/>
          <w:lang w:val="ru-RU" w:eastAsia="ru-RU"/>
        </w:rPr>
        <w:t xml:space="preserve"> </w:t>
      </w:r>
      <w:r>
        <w:rPr>
          <w:rFonts w:eastAsia="Tinos"/>
          <w:bCs/>
          <w:color w:val="auto"/>
          <w:sz w:val="28"/>
          <w:szCs w:val="28"/>
          <w:lang w:val="ru-RU" w:eastAsia="ru-RU"/>
        </w:rPr>
        <w:t>на территории Сорочинского муниципального округа Оренбургской области</w:t>
      </w:r>
    </w:p>
    <w:p w:rsidR="00146FEC" w:rsidRDefault="002371BD">
      <w:pPr>
        <w:spacing w:after="0" w:line="240" w:lineRule="auto"/>
        <w:ind w:right="0" w:hanging="1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Наименование о</w:t>
      </w:r>
      <w:r>
        <w:rPr>
          <w:color w:val="auto"/>
          <w:sz w:val="28"/>
          <w:szCs w:val="28"/>
          <w:lang w:val="ru-RU"/>
        </w:rPr>
        <w:t>ргана, предоставляющего муниципальную услугу</w:t>
      </w:r>
    </w:p>
    <w:p w:rsidR="00146FEC" w:rsidRDefault="00146FEC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</w:p>
    <w:p w:rsidR="00146FEC" w:rsidRDefault="002371BD">
      <w:pPr>
        <w:spacing w:after="0" w:line="240" w:lineRule="auto"/>
        <w:ind w:right="0" w:firstLine="567"/>
        <w:rPr>
          <w:i/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2.2.</w:t>
      </w:r>
      <w:r>
        <w:rPr>
          <w:rFonts w:ascii="Tinos" w:eastAsia="Tinos" w:hAnsi="Tinos" w:cs="Tinos"/>
          <w:sz w:val="28"/>
          <w:szCs w:val="28"/>
          <w:highlight w:val="white"/>
          <w:lang w:val="ru-RU" w:bidi="ru-RU"/>
        </w:rPr>
        <w:t xml:space="preserve"> </w:t>
      </w:r>
      <w:r>
        <w:rPr>
          <w:color w:val="000000" w:themeColor="text1"/>
          <w:sz w:val="28"/>
          <w:szCs w:val="28"/>
          <w:lang w:val="ru-RU"/>
        </w:rPr>
        <w:t>Муниципальная услуга предоставляется оадминистрацией Сорочинского муниципального округа Оренбургской области (далее – орган местного самоуправления).</w:t>
      </w:r>
      <w:r>
        <w:rPr>
          <w:color w:val="FF0000"/>
          <w:sz w:val="28"/>
          <w:szCs w:val="28"/>
          <w:lang w:val="ru-RU"/>
        </w:rPr>
        <w:t xml:space="preserve">                 </w:t>
      </w:r>
    </w:p>
    <w:p w:rsidR="00146FEC" w:rsidRDefault="002371BD">
      <w:pPr>
        <w:pStyle w:val="53"/>
        <w:spacing w:after="0" w:line="322" w:lineRule="exact"/>
        <w:ind w:left="0" w:right="51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Уполномоченным органом по предоставлению муниципальной услуги является (далее – уполномоченный орган) является образовательная организация, имеющая лицензию на дополнительное образование детей и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взрослых и реализующая дополнительные общеобразовательные про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граммы на территории Сорочинского муниципального округа (далее – организация). </w:t>
      </w:r>
    </w:p>
    <w:p w:rsidR="00146FEC" w:rsidRDefault="00146FEC">
      <w:pPr>
        <w:spacing w:after="0" w:line="240" w:lineRule="auto"/>
        <w:ind w:right="0" w:firstLine="567"/>
        <w:jc w:val="center"/>
        <w:rPr>
          <w:color w:val="000000" w:themeColor="text1"/>
          <w:sz w:val="28"/>
          <w:szCs w:val="28"/>
          <w:lang w:val="ru-RU" w:eastAsia="ru-RU"/>
        </w:rPr>
      </w:pPr>
    </w:p>
    <w:p w:rsidR="00146FEC" w:rsidRDefault="002371BD">
      <w:pPr>
        <w:spacing w:after="0" w:line="240" w:lineRule="auto"/>
        <w:ind w:right="0" w:firstLine="567"/>
        <w:jc w:val="center"/>
        <w:rPr>
          <w:color w:val="000000" w:themeColor="text1"/>
          <w:sz w:val="28"/>
          <w:szCs w:val="28"/>
          <w:lang w:val="ru-RU" w:eastAsia="ru-RU"/>
        </w:rPr>
      </w:pPr>
      <w:r>
        <w:rPr>
          <w:color w:val="000000" w:themeColor="text1"/>
          <w:sz w:val="28"/>
          <w:szCs w:val="28"/>
          <w:lang w:val="ru-RU" w:eastAsia="ru-RU"/>
        </w:rPr>
        <w:t>Наименование органа, предоставляющего Услугу</w:t>
      </w:r>
    </w:p>
    <w:p w:rsidR="00146FEC" w:rsidRDefault="002371BD">
      <w:pPr>
        <w:spacing w:after="0" w:line="240" w:lineRule="auto"/>
        <w:ind w:right="0" w:firstLine="567"/>
        <w:rPr>
          <w:color w:val="000000" w:themeColor="text1"/>
          <w:sz w:val="28"/>
          <w:szCs w:val="28"/>
          <w:lang w:val="ru-RU" w:eastAsia="ru-RU"/>
        </w:rPr>
      </w:pPr>
      <w:r>
        <w:rPr>
          <w:color w:val="000000" w:themeColor="text1"/>
          <w:sz w:val="28"/>
          <w:szCs w:val="28"/>
          <w:lang w:val="ru-RU" w:eastAsia="ru-RU"/>
        </w:rPr>
        <w:t> </w:t>
      </w:r>
    </w:p>
    <w:p w:rsidR="00146FEC" w:rsidRDefault="002371BD">
      <w:pPr>
        <w:spacing w:after="0" w:line="240" w:lineRule="auto"/>
        <w:ind w:right="0" w:firstLine="720"/>
        <w:rPr>
          <w:color w:val="000000" w:themeColor="text1"/>
          <w:sz w:val="28"/>
          <w:szCs w:val="28"/>
          <w:lang w:val="ru-RU" w:eastAsia="ru-RU"/>
        </w:rPr>
      </w:pPr>
      <w:r>
        <w:rPr>
          <w:color w:val="000000" w:themeColor="text1"/>
          <w:sz w:val="28"/>
          <w:szCs w:val="28"/>
          <w:lang w:val="ru-RU" w:eastAsia="ru-RU"/>
        </w:rPr>
        <w:t>9. Предоставление Услуги осуществляется Организациями.</w:t>
      </w:r>
    </w:p>
    <w:p w:rsidR="00146FEC" w:rsidRDefault="002371BD">
      <w:pPr>
        <w:spacing w:after="0" w:line="240" w:lineRule="auto"/>
        <w:ind w:right="0" w:firstLine="720"/>
        <w:rPr>
          <w:color w:val="000000" w:themeColor="text1"/>
          <w:sz w:val="28"/>
          <w:szCs w:val="28"/>
          <w:lang w:val="ru-RU" w:eastAsia="ru-RU"/>
        </w:rPr>
      </w:pPr>
      <w:r>
        <w:rPr>
          <w:color w:val="000000" w:themeColor="text1"/>
          <w:sz w:val="28"/>
          <w:szCs w:val="28"/>
          <w:lang w:val="ru-RU" w:eastAsia="ru-RU"/>
        </w:rPr>
        <w:t>10. Организация обеспечивает предоставление Услуги в электронной форме по</w:t>
      </w:r>
      <w:r>
        <w:rPr>
          <w:color w:val="000000" w:themeColor="text1"/>
          <w:sz w:val="28"/>
          <w:szCs w:val="28"/>
          <w:lang w:val="ru-RU" w:eastAsia="ru-RU"/>
        </w:rPr>
        <w:t>средством ЕПГУ, а также в Организации путём подачи заявки посредством ИС, по выбору Заявителя.</w:t>
      </w:r>
    </w:p>
    <w:p w:rsidR="00146FEC" w:rsidRDefault="002371BD">
      <w:pPr>
        <w:spacing w:after="0" w:line="240" w:lineRule="auto"/>
        <w:ind w:right="0" w:firstLine="720"/>
        <w:rPr>
          <w:color w:val="000000" w:themeColor="text1"/>
          <w:sz w:val="28"/>
          <w:szCs w:val="28"/>
          <w:lang w:val="ru-RU" w:eastAsia="ru-RU"/>
        </w:rPr>
      </w:pPr>
      <w:r>
        <w:rPr>
          <w:color w:val="000000" w:themeColor="text1"/>
          <w:sz w:val="28"/>
          <w:szCs w:val="28"/>
          <w:lang w:val="ru-RU" w:eastAsia="ru-RU"/>
        </w:rPr>
        <w:t>11. Органом, координирующим предоставление Услуги, в Сорочинском городском округе, является Управление образования администрации Сорочинского городского округа.</w:t>
      </w:r>
    </w:p>
    <w:p w:rsidR="00146FEC" w:rsidRDefault="002371BD">
      <w:pPr>
        <w:spacing w:after="0" w:line="240" w:lineRule="auto"/>
        <w:ind w:right="0" w:firstLine="720"/>
        <w:rPr>
          <w:color w:val="000000" w:themeColor="text1"/>
          <w:sz w:val="28"/>
          <w:szCs w:val="28"/>
          <w:lang w:val="ru-RU" w:eastAsia="ru-RU"/>
        </w:rPr>
      </w:pPr>
      <w:r>
        <w:rPr>
          <w:color w:val="000000" w:themeColor="text1"/>
          <w:sz w:val="28"/>
          <w:szCs w:val="28"/>
          <w:lang w:val="ru-RU" w:eastAsia="ru-RU"/>
        </w:rPr>
        <w:t>12. В целях предоставления Услуги Организация взаимодействует с Управлением образования администрации Сорочинского городского округа, координирующим предоставление Услуги.</w:t>
      </w:r>
    </w:p>
    <w:p w:rsidR="00146FEC" w:rsidRDefault="002371BD">
      <w:pPr>
        <w:spacing w:after="0" w:line="240" w:lineRule="auto"/>
        <w:ind w:right="0" w:firstLine="720"/>
        <w:rPr>
          <w:color w:val="000000" w:themeColor="text1"/>
          <w:sz w:val="28"/>
          <w:szCs w:val="28"/>
          <w:lang w:val="ru-RU" w:eastAsia="ru-RU"/>
        </w:rPr>
      </w:pPr>
      <w:r>
        <w:rPr>
          <w:color w:val="000000" w:themeColor="text1"/>
          <w:sz w:val="28"/>
          <w:szCs w:val="28"/>
          <w:lang w:val="ru-RU" w:eastAsia="ru-RU"/>
        </w:rPr>
        <w:t>13. Организация не вправе требовать от Заявителя осуществления действий, в том числе</w:t>
      </w:r>
      <w:r>
        <w:rPr>
          <w:color w:val="000000" w:themeColor="text1"/>
          <w:sz w:val="28"/>
          <w:szCs w:val="28"/>
          <w:lang w:val="ru-RU" w:eastAsia="ru-RU"/>
        </w:rPr>
        <w:t xml:space="preserve"> согласований, необходимых для получения Услуги и связанных с обращением в иные органы власти, органы местного самоуправления или организации.</w:t>
      </w:r>
    </w:p>
    <w:p w:rsidR="00146FEC" w:rsidRDefault="00146FEC">
      <w:pPr>
        <w:pStyle w:val="53"/>
        <w:spacing w:after="0" w:line="322" w:lineRule="exact"/>
        <w:ind w:left="0" w:right="51"/>
        <w:jc w:val="both"/>
        <w:rPr>
          <w:rFonts w:ascii="Times New Roman" w:hAnsi="Times New Roman" w:cs="Times New Roman"/>
          <w:i w:val="0"/>
          <w:color w:val="FF0000"/>
          <w:sz w:val="28"/>
          <w:szCs w:val="28"/>
        </w:rPr>
      </w:pPr>
    </w:p>
    <w:p w:rsidR="00146FEC" w:rsidRDefault="00146FEC">
      <w:pPr>
        <w:spacing w:after="0" w:line="240" w:lineRule="auto"/>
        <w:ind w:right="0" w:firstLine="0"/>
        <w:rPr>
          <w:strike/>
          <w:color w:val="FF0000"/>
          <w:lang w:val="ru-RU"/>
        </w:rPr>
      </w:pPr>
    </w:p>
    <w:p w:rsidR="00146FEC" w:rsidRDefault="002371BD">
      <w:pPr>
        <w:spacing w:after="0" w:line="240" w:lineRule="auto"/>
        <w:ind w:right="0" w:hanging="1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Результат предоставления муниципальной услуги</w:t>
      </w:r>
    </w:p>
    <w:p w:rsidR="00146FEC" w:rsidRDefault="00146FEC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</w:p>
    <w:p w:rsidR="00146FEC" w:rsidRDefault="002371BD">
      <w:pPr>
        <w:spacing w:after="0" w:line="240" w:lineRule="auto"/>
        <w:ind w:right="0" w:firstLine="567"/>
        <w:rPr>
          <w:lang w:val="ru-RU"/>
        </w:rPr>
      </w:pPr>
      <w:r>
        <w:rPr>
          <w:sz w:val="28"/>
          <w:szCs w:val="28"/>
          <w:lang w:val="ru-RU"/>
        </w:rPr>
        <w:t xml:space="preserve">2.3. Результатом предоставления услуги является: </w:t>
      </w:r>
    </w:p>
    <w:p w:rsidR="00146FEC" w:rsidRDefault="002371BD">
      <w:pPr>
        <w:spacing w:after="0" w:line="240" w:lineRule="auto"/>
        <w:ind w:right="0" w:firstLine="567"/>
        <w:rPr>
          <w:lang w:val="ru-RU"/>
        </w:rPr>
      </w:pPr>
      <w:r>
        <w:rPr>
          <w:sz w:val="28"/>
          <w:szCs w:val="28"/>
          <w:lang w:val="ru-RU"/>
        </w:rPr>
        <w:t xml:space="preserve">решение организации о зачислении на обучение по дополнительной общеобразовательной программе в виде электронной записи в личном кабинете заявителя на Едином портале государственных и муниципальных услуг; </w:t>
      </w:r>
    </w:p>
    <w:p w:rsidR="00146FEC" w:rsidRDefault="002371BD">
      <w:pPr>
        <w:spacing w:after="0" w:line="240" w:lineRule="auto"/>
        <w:ind w:right="0" w:firstLine="567"/>
        <w:rPr>
          <w:lang w:val="ru-RU"/>
        </w:rPr>
      </w:pPr>
      <w:r>
        <w:rPr>
          <w:sz w:val="28"/>
          <w:szCs w:val="28"/>
          <w:lang w:val="ru-RU"/>
        </w:rPr>
        <w:t>решение об отказе в предоставлении услуги, при нали</w:t>
      </w:r>
      <w:r>
        <w:rPr>
          <w:sz w:val="28"/>
          <w:szCs w:val="28"/>
          <w:lang w:val="ru-RU"/>
        </w:rPr>
        <w:t>чии оснований для отказа в предоставлении муниципальной услуги.</w:t>
      </w:r>
    </w:p>
    <w:p w:rsidR="00146FEC" w:rsidRDefault="002371BD">
      <w:pPr>
        <w:pStyle w:val="aff"/>
        <w:ind w:right="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2.4. Реестровая модель учета результатов предоставления услуги не предусмотрена.</w:t>
      </w:r>
    </w:p>
    <w:p w:rsidR="00146FEC" w:rsidRDefault="002371BD">
      <w:pPr>
        <w:ind w:right="50" w:firstLine="567"/>
        <w:rPr>
          <w:lang w:val="ru-RU"/>
        </w:rPr>
      </w:pPr>
      <w:r>
        <w:rPr>
          <w:sz w:val="28"/>
          <w:szCs w:val="28"/>
          <w:lang w:val="ru-RU"/>
        </w:rPr>
        <w:t xml:space="preserve">2.5. Результат предоставления услуги независимо от принятого решения оформляется в виде изменения статуса </w:t>
      </w:r>
      <w:r>
        <w:rPr>
          <w:sz w:val="28"/>
          <w:szCs w:val="28"/>
          <w:lang w:val="ru-RU"/>
        </w:rPr>
        <w:t>электронной записи в личном кабинете заявителя на Едином портале государственных и муниципальных услуг в день формирования обращения за предоставлением государственной услуги посредством Единого портала государственных и муниципальных услуг.</w:t>
      </w:r>
    </w:p>
    <w:p w:rsidR="00146FEC" w:rsidRDefault="00146FEC">
      <w:pPr>
        <w:ind w:right="50" w:firstLine="0"/>
        <w:rPr>
          <w:lang w:val="ru-RU"/>
        </w:rPr>
      </w:pPr>
    </w:p>
    <w:p w:rsidR="00146FEC" w:rsidRDefault="002371BD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 Срок предост</w:t>
      </w:r>
      <w:r>
        <w:rPr>
          <w:color w:val="auto"/>
          <w:sz w:val="28"/>
          <w:szCs w:val="28"/>
          <w:lang w:val="ru-RU"/>
        </w:rPr>
        <w:t>авления муниципальной услуги</w:t>
      </w:r>
    </w:p>
    <w:p w:rsidR="00146FEC" w:rsidRDefault="002371BD">
      <w:pPr>
        <w:spacing w:after="0" w:line="240" w:lineRule="auto"/>
        <w:ind w:right="0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2.6. Максимальный срок предоставления услуги исчисляется со дня регистрации запроса и документов и (или) информации, необходимых для предоставления муниципальной услуги,</w:t>
      </w:r>
      <w:r>
        <w:rPr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с учетом категории (признаков) заявителя и способа переда</w:t>
      </w:r>
      <w:r>
        <w:rPr>
          <w:color w:val="auto"/>
          <w:sz w:val="28"/>
          <w:szCs w:val="28"/>
          <w:lang w:val="ru-RU"/>
        </w:rPr>
        <w:t>чи указанного запроса и составляет 9 месяцев.</w:t>
      </w:r>
    </w:p>
    <w:p w:rsidR="00146FEC" w:rsidRDefault="00146FEC">
      <w:pPr>
        <w:spacing w:after="0" w:line="240" w:lineRule="auto"/>
        <w:ind w:left="284" w:right="0" w:firstLine="0"/>
        <w:jc w:val="center"/>
        <w:rPr>
          <w:color w:val="auto"/>
          <w:sz w:val="28"/>
          <w:szCs w:val="28"/>
          <w:lang w:val="ru-RU"/>
        </w:rPr>
      </w:pPr>
    </w:p>
    <w:p w:rsidR="00146FEC" w:rsidRDefault="002371BD">
      <w:pPr>
        <w:spacing w:after="0" w:line="240" w:lineRule="auto"/>
        <w:ind w:left="284" w:right="0" w:firstLine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lastRenderedPageBreak/>
        <w:t xml:space="preserve"> Размер платы, взимаемой с заявителя при представлении муниципальной услуги, и способы ее взимания </w:t>
      </w:r>
    </w:p>
    <w:p w:rsidR="00146FEC" w:rsidRDefault="00146FEC">
      <w:pPr>
        <w:spacing w:after="0" w:line="240" w:lineRule="auto"/>
        <w:ind w:left="284" w:right="0" w:firstLine="0"/>
        <w:jc w:val="center"/>
        <w:rPr>
          <w:b/>
          <w:color w:val="auto"/>
          <w:lang w:val="ru-RU"/>
        </w:rPr>
      </w:pPr>
    </w:p>
    <w:p w:rsidR="00146FEC" w:rsidRDefault="002371BD">
      <w:pPr>
        <w:spacing w:after="0" w:line="240" w:lineRule="auto"/>
        <w:ind w:right="0" w:firstLine="720"/>
        <w:rPr>
          <w:lang w:val="ru-RU"/>
        </w:rPr>
      </w:pPr>
      <w:r>
        <w:rPr>
          <w:sz w:val="28"/>
          <w:szCs w:val="28"/>
          <w:lang w:val="ru-RU"/>
        </w:rPr>
        <w:t xml:space="preserve">2.7. За предоставление услуги государственная пошлина или иная плата законодательством Российской Федерации </w:t>
      </w:r>
      <w:r>
        <w:rPr>
          <w:sz w:val="28"/>
          <w:szCs w:val="28"/>
          <w:lang w:val="ru-RU"/>
        </w:rPr>
        <w:t>не предусмотрена.</w:t>
      </w:r>
    </w:p>
    <w:p w:rsidR="00146FEC" w:rsidRDefault="00146FEC">
      <w:pPr>
        <w:spacing w:after="0" w:line="240" w:lineRule="auto"/>
        <w:ind w:right="0"/>
        <w:rPr>
          <w:color w:val="auto"/>
          <w:lang w:val="ru-RU"/>
        </w:rPr>
      </w:pPr>
    </w:p>
    <w:p w:rsidR="00146FEC" w:rsidRDefault="002371BD">
      <w:pPr>
        <w:shd w:val="clear" w:color="auto" w:fill="FFFFFF"/>
        <w:spacing w:after="0" w:line="240" w:lineRule="auto"/>
        <w:jc w:val="center"/>
        <w:rPr>
          <w:color w:val="auto"/>
          <w:sz w:val="28"/>
          <w:szCs w:val="28"/>
          <w:lang w:val="ru-RU" w:eastAsia="ru-RU"/>
        </w:rPr>
      </w:pPr>
      <w:r>
        <w:rPr>
          <w:color w:val="auto"/>
          <w:sz w:val="28"/>
          <w:szCs w:val="28"/>
          <w:lang w:val="ru-RU" w:eastAsia="ru-RU"/>
        </w:rPr>
        <w:t xml:space="preserve">Максимальный срок ожидания в очереди при подаче заявителем запроса о предоставлении </w:t>
      </w:r>
      <w:r>
        <w:rPr>
          <w:color w:val="auto"/>
          <w:sz w:val="28"/>
          <w:szCs w:val="28"/>
          <w:lang w:val="ru-RU"/>
        </w:rPr>
        <w:t xml:space="preserve"> муниципальной</w:t>
      </w:r>
      <w:r>
        <w:rPr>
          <w:color w:val="auto"/>
          <w:sz w:val="28"/>
          <w:szCs w:val="28"/>
          <w:lang w:val="ru-RU" w:eastAsia="ru-RU"/>
        </w:rPr>
        <w:t xml:space="preserve"> услуги и при получении результата предоставления </w:t>
      </w:r>
      <w:r>
        <w:rPr>
          <w:color w:val="auto"/>
          <w:sz w:val="28"/>
          <w:szCs w:val="28"/>
          <w:lang w:val="ru-RU"/>
        </w:rPr>
        <w:t>муниципальной</w:t>
      </w:r>
      <w:r>
        <w:rPr>
          <w:color w:val="auto"/>
          <w:sz w:val="28"/>
          <w:szCs w:val="28"/>
          <w:lang w:val="ru-RU" w:eastAsia="ru-RU"/>
        </w:rPr>
        <w:t xml:space="preserve"> услуги</w:t>
      </w:r>
    </w:p>
    <w:p w:rsidR="00146FEC" w:rsidRDefault="00146FEC">
      <w:pPr>
        <w:shd w:val="clear" w:color="auto" w:fill="FFFFFF"/>
        <w:spacing w:after="0" w:line="240" w:lineRule="auto"/>
        <w:jc w:val="center"/>
        <w:rPr>
          <w:color w:val="auto"/>
          <w:szCs w:val="24"/>
          <w:highlight w:val="yellow"/>
          <w:lang w:val="ru-RU"/>
        </w:rPr>
      </w:pPr>
    </w:p>
    <w:p w:rsidR="00146FEC" w:rsidRDefault="002371BD">
      <w:pPr>
        <w:shd w:val="clear" w:color="auto" w:fill="FFFFFF"/>
        <w:spacing w:after="0" w:line="240" w:lineRule="auto"/>
        <w:rPr>
          <w:lang w:val="ru-RU"/>
        </w:rPr>
      </w:pPr>
      <w:r>
        <w:rPr>
          <w:sz w:val="28"/>
          <w:szCs w:val="28"/>
          <w:lang w:val="ru-RU"/>
        </w:rPr>
        <w:t>2.8. Максимальный срок ожидания в очереди при личной подаче запроса</w:t>
      </w:r>
      <w:r>
        <w:rPr>
          <w:sz w:val="28"/>
          <w:szCs w:val="28"/>
          <w:lang w:val="ru-RU"/>
        </w:rPr>
        <w:t xml:space="preserve"> и при получении результата предоставления услуги, с учетом категории (признаков) заявителя, в </w:t>
      </w:r>
      <w:r>
        <w:rPr>
          <w:color w:val="auto"/>
          <w:sz w:val="28"/>
          <w:szCs w:val="28"/>
          <w:lang w:val="ru-RU"/>
        </w:rPr>
        <w:t>организации составляет</w:t>
      </w:r>
      <w:r>
        <w:rPr>
          <w:sz w:val="28"/>
          <w:szCs w:val="28"/>
          <w:lang w:val="ru-RU"/>
        </w:rPr>
        <w:t xml:space="preserve"> 15 минут. </w:t>
      </w:r>
    </w:p>
    <w:p w:rsidR="00146FEC" w:rsidRDefault="00146FEC">
      <w:pPr>
        <w:spacing w:after="0" w:line="240" w:lineRule="auto"/>
        <w:ind w:right="0"/>
        <w:rPr>
          <w:lang w:val="ru-RU"/>
        </w:rPr>
      </w:pPr>
    </w:p>
    <w:p w:rsidR="00146FEC" w:rsidRDefault="002371BD">
      <w:pPr>
        <w:shd w:val="clear" w:color="auto" w:fill="FFFFFF"/>
        <w:spacing w:after="0" w:line="240" w:lineRule="auto"/>
        <w:ind w:firstLine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Срок регистрации запроса заявителя о предоставлении муниципальной услуги </w:t>
      </w:r>
    </w:p>
    <w:p w:rsidR="00146FEC" w:rsidRDefault="00146FEC">
      <w:pPr>
        <w:shd w:val="clear" w:color="auto" w:fill="FFFFFF"/>
        <w:spacing w:after="0" w:line="240" w:lineRule="auto"/>
        <w:ind w:firstLine="0"/>
        <w:jc w:val="center"/>
        <w:rPr>
          <w:b/>
          <w:bCs/>
          <w:color w:val="auto"/>
          <w:lang w:val="ru-RU"/>
        </w:rPr>
      </w:pPr>
    </w:p>
    <w:p w:rsidR="00146FEC" w:rsidRDefault="002371BD">
      <w:pPr>
        <w:shd w:val="clear" w:color="auto" w:fill="FFFFFF"/>
        <w:spacing w:after="0" w:line="240" w:lineRule="auto"/>
        <w:rPr>
          <w:lang w:val="ru-RU"/>
        </w:rPr>
      </w:pPr>
      <w:r>
        <w:rPr>
          <w:sz w:val="28"/>
          <w:szCs w:val="28"/>
          <w:lang w:val="ru-RU"/>
        </w:rPr>
        <w:t xml:space="preserve">2.9. Организация обеспечивает предоставление </w:t>
      </w:r>
      <w:r>
        <w:rPr>
          <w:sz w:val="28"/>
          <w:szCs w:val="28"/>
          <w:lang w:val="ru-RU"/>
        </w:rPr>
        <w:t>услуги посредством Единого портала государственных и муниципальных услуг,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146FEC" w:rsidRDefault="002371BD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2.10. Зап</w:t>
      </w:r>
      <w:r>
        <w:rPr>
          <w:sz w:val="28"/>
          <w:szCs w:val="28"/>
          <w:lang w:val="ru-RU"/>
        </w:rPr>
        <w:t>рос, поданный в электронной форме посредством Единого портала государственных и муниципальных услуг до 16:00 рабочего дня, регистрируется в организации в день его подачи. Запрос, поданный посредством Единого портала государственных и муниципальных услуг по</w:t>
      </w:r>
      <w:r>
        <w:rPr>
          <w:sz w:val="28"/>
          <w:szCs w:val="28"/>
          <w:lang w:val="ru-RU"/>
        </w:rPr>
        <w:t>сле 16:00 рабочего дня либо в нерабочий день, регистрируется в организации на следующий рабочий день.</w:t>
      </w:r>
    </w:p>
    <w:p w:rsidR="00146FEC" w:rsidRDefault="002371BD">
      <w:pPr>
        <w:shd w:val="clear" w:color="auto" w:fill="FFFFFF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2.11. Запрос, поданный при личном обращении в организацию, регистрируется в организации в день его подачи.</w:t>
      </w:r>
    </w:p>
    <w:p w:rsidR="00146FEC" w:rsidRDefault="002371BD">
      <w:pPr>
        <w:shd w:val="clear" w:color="auto" w:fill="FFFFFF"/>
        <w:spacing w:after="0" w:line="240" w:lineRule="auto"/>
        <w:rPr>
          <w:highlight w:val="yellow"/>
          <w:lang w:val="ru-RU"/>
        </w:rPr>
      </w:pPr>
      <w:r>
        <w:rPr>
          <w:sz w:val="28"/>
          <w:szCs w:val="28"/>
          <w:lang w:val="ru-RU"/>
        </w:rPr>
        <w:t>2.12. Заявитель уведомляется о регистрации запр</w:t>
      </w:r>
      <w:r>
        <w:rPr>
          <w:sz w:val="28"/>
          <w:szCs w:val="28"/>
          <w:lang w:val="ru-RU"/>
        </w:rPr>
        <w:t xml:space="preserve">оса о предоставлении услуги в день его подачи посредством изменения статуса запроса в личном кабинете заявителя на Едином портале государственных и муниципальных услуг. </w:t>
      </w:r>
    </w:p>
    <w:p w:rsidR="00146FEC" w:rsidRDefault="00146FEC">
      <w:pPr>
        <w:shd w:val="clear" w:color="auto" w:fill="FFFFFF"/>
        <w:spacing w:after="0" w:line="240" w:lineRule="auto"/>
        <w:ind w:firstLine="0"/>
        <w:rPr>
          <w:highlight w:val="yellow"/>
          <w:lang w:val="ru-RU"/>
        </w:rPr>
      </w:pPr>
    </w:p>
    <w:p w:rsidR="00146FEC" w:rsidRDefault="002371BD">
      <w:pPr>
        <w:ind w:left="698" w:right="50" w:firstLine="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Требования к помещениям, в которых предоставляется </w:t>
      </w:r>
      <w:r>
        <w:rPr>
          <w:color w:val="auto"/>
          <w:sz w:val="28"/>
          <w:szCs w:val="28"/>
          <w:lang w:val="ru-RU"/>
        </w:rPr>
        <w:t>муниципальная</w:t>
      </w:r>
      <w:r>
        <w:rPr>
          <w:color w:val="auto"/>
          <w:sz w:val="28"/>
          <w:szCs w:val="28"/>
          <w:lang w:val="ru-RU" w:eastAsia="ru-RU"/>
        </w:rPr>
        <w:t xml:space="preserve"> услуга </w:t>
      </w:r>
    </w:p>
    <w:p w:rsidR="00146FEC" w:rsidRDefault="002371BD">
      <w:pPr>
        <w:ind w:right="50" w:firstLine="567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2.13.Организ</w:t>
      </w:r>
      <w:r>
        <w:rPr>
          <w:sz w:val="28"/>
          <w:szCs w:val="28"/>
          <w:lang w:val="ru-RU"/>
        </w:rPr>
        <w:t xml:space="preserve">ация, предоставляющая услугу, публикует на официальном сайте требования, которым должны соответствовать помещения для предоставления услуги, </w:t>
      </w:r>
      <w:r>
        <w:rPr>
          <w:sz w:val="28"/>
          <w:szCs w:val="28"/>
          <w:lang w:val="ru-RU" w:eastAsia="ru-RU"/>
        </w:rPr>
        <w:t>а также на Едином портале государственных и муниципальных услуг требования, которым должны соответствовать такие по</w:t>
      </w:r>
      <w:r>
        <w:rPr>
          <w:sz w:val="28"/>
          <w:szCs w:val="28"/>
          <w:lang w:val="ru-RU" w:eastAsia="ru-RU"/>
        </w:rPr>
        <w:t>мещения.</w:t>
      </w:r>
      <w:r>
        <w:rPr>
          <w:sz w:val="28"/>
          <w:szCs w:val="28"/>
          <w:lang w:eastAsia="ru-RU"/>
        </w:rPr>
        <w:t> </w:t>
      </w:r>
    </w:p>
    <w:p w:rsidR="00146FEC" w:rsidRDefault="00146FEC">
      <w:pPr>
        <w:ind w:right="50" w:firstLine="567"/>
        <w:rPr>
          <w:lang w:val="ru-RU"/>
        </w:rPr>
      </w:pPr>
    </w:p>
    <w:p w:rsidR="00146FEC" w:rsidRDefault="002371BD">
      <w:pPr>
        <w:spacing w:after="0" w:line="240" w:lineRule="auto"/>
        <w:ind w:right="0" w:hanging="1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Показатели качества и доступности муниципальной услуги</w:t>
      </w:r>
    </w:p>
    <w:p w:rsidR="00146FEC" w:rsidRDefault="00146FEC">
      <w:pPr>
        <w:spacing w:after="0" w:line="240" w:lineRule="auto"/>
        <w:ind w:right="0" w:hanging="10"/>
        <w:jc w:val="center"/>
        <w:rPr>
          <w:b/>
          <w:color w:val="auto"/>
          <w:lang w:val="ru-RU"/>
        </w:rPr>
      </w:pPr>
    </w:p>
    <w:p w:rsidR="00146FEC" w:rsidRDefault="002371BD">
      <w:pPr>
        <w:ind w:right="50" w:firstLine="284"/>
        <w:rPr>
          <w:bCs/>
          <w:lang w:val="ru-RU"/>
        </w:rPr>
      </w:pPr>
      <w:r>
        <w:rPr>
          <w:bCs/>
          <w:sz w:val="28"/>
          <w:szCs w:val="28"/>
          <w:lang w:val="ru-RU"/>
        </w:rPr>
        <w:lastRenderedPageBreak/>
        <w:t>2.14. Организация, предоставляющая услугу, публикует на официальном сайте,</w:t>
      </w:r>
      <w:r>
        <w:rPr>
          <w:sz w:val="28"/>
          <w:szCs w:val="28"/>
          <w:lang w:val="ru-RU" w:eastAsia="ru-RU"/>
        </w:rPr>
        <w:t xml:space="preserve"> а также на Едином портале государственных и муниципальных услуг </w:t>
      </w:r>
      <w:r>
        <w:rPr>
          <w:bCs/>
          <w:sz w:val="28"/>
          <w:szCs w:val="28"/>
          <w:lang w:val="ru-RU"/>
        </w:rPr>
        <w:t>информацию</w:t>
      </w:r>
      <w:r>
        <w:rPr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о перечне показателей качества и доступ</w:t>
      </w:r>
      <w:r>
        <w:rPr>
          <w:bCs/>
          <w:sz w:val="28"/>
          <w:szCs w:val="28"/>
          <w:lang w:val="ru-RU"/>
        </w:rPr>
        <w:t>ности услуги.</w:t>
      </w:r>
    </w:p>
    <w:p w:rsidR="00146FEC" w:rsidRDefault="00146FEC">
      <w:pPr>
        <w:ind w:right="50" w:firstLine="284"/>
        <w:rPr>
          <w:bCs/>
          <w:lang w:val="ru-RU"/>
        </w:rPr>
      </w:pPr>
    </w:p>
    <w:p w:rsidR="00146FEC" w:rsidRDefault="002371BD">
      <w:pPr>
        <w:spacing w:after="0" w:line="240" w:lineRule="auto"/>
        <w:ind w:left="11" w:right="0" w:hanging="11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Иные требования к представлению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муниципальной услуги в электронной форме </w:t>
      </w:r>
    </w:p>
    <w:p w:rsidR="00146FEC" w:rsidRDefault="00146FEC">
      <w:pPr>
        <w:spacing w:after="0" w:line="240" w:lineRule="auto"/>
        <w:ind w:left="11" w:right="0" w:hanging="11"/>
        <w:jc w:val="center"/>
        <w:rPr>
          <w:b/>
          <w:color w:val="auto"/>
          <w:lang w:val="ru-RU"/>
        </w:rPr>
      </w:pPr>
    </w:p>
    <w:p w:rsidR="00146FEC" w:rsidRDefault="002371BD">
      <w:pPr>
        <w:ind w:right="14" w:firstLine="426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2.15. Перечень услуг, которые являются необходимыми и обязательными для предоставления </w:t>
      </w:r>
      <w:r>
        <w:rPr>
          <w:sz w:val="28"/>
          <w:szCs w:val="28"/>
          <w:lang w:val="ru-RU"/>
        </w:rPr>
        <w:t xml:space="preserve">услуги, </w:t>
      </w:r>
      <w:r>
        <w:rPr>
          <w:color w:val="auto"/>
          <w:sz w:val="28"/>
          <w:szCs w:val="28"/>
          <w:lang w:val="ru-RU"/>
        </w:rPr>
        <w:t>не предусмотрен.</w:t>
      </w:r>
    </w:p>
    <w:p w:rsidR="00146FEC" w:rsidRDefault="002371BD">
      <w:pPr>
        <w:spacing w:after="0" w:line="240" w:lineRule="auto"/>
        <w:ind w:left="11" w:right="0" w:firstLine="415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2.16. Плата за предоставление услуг, которые являются необходимыми и обязательными для предоставления </w:t>
      </w:r>
      <w:r>
        <w:rPr>
          <w:sz w:val="28"/>
          <w:szCs w:val="28"/>
          <w:lang w:val="ru-RU"/>
        </w:rPr>
        <w:t>услуги</w:t>
      </w:r>
      <w:r>
        <w:rPr>
          <w:color w:val="auto"/>
          <w:sz w:val="28"/>
          <w:szCs w:val="28"/>
          <w:lang w:val="ru-RU"/>
        </w:rPr>
        <w:t>, не предусмотрена.</w:t>
      </w:r>
    </w:p>
    <w:p w:rsidR="00146FEC" w:rsidRDefault="002371BD">
      <w:pPr>
        <w:shd w:val="clear" w:color="auto" w:fill="FFFFFF"/>
        <w:spacing w:after="0" w:line="240" w:lineRule="auto"/>
        <w:ind w:firstLine="426"/>
        <w:rPr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>2.17.</w:t>
      </w:r>
      <w:r>
        <w:rPr>
          <w:sz w:val="28"/>
          <w:szCs w:val="28"/>
          <w:lang w:val="ru-RU" w:eastAsia="ru-RU"/>
        </w:rPr>
        <w:t xml:space="preserve">Перечень </w:t>
      </w:r>
      <w:r>
        <w:rPr>
          <w:sz w:val="28"/>
          <w:szCs w:val="28"/>
          <w:lang w:val="ru-RU" w:eastAsia="ru-RU"/>
        </w:rPr>
        <w:t>информационных систем, используемых для предоставления услуги:</w:t>
      </w:r>
    </w:p>
    <w:p w:rsidR="00146FEC" w:rsidRDefault="002371BD">
      <w:pPr>
        <w:spacing w:after="0" w:line="240" w:lineRule="auto"/>
        <w:ind w:left="11" w:right="0" w:firstLine="709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автоматизированная информационная система «Цифровое образование Оренбургской области», а именно подсистема «Навигатор дополнительного образования детей Оренбургской области», расположенная в ин</w:t>
      </w:r>
      <w:r>
        <w:rPr>
          <w:color w:val="auto"/>
          <w:sz w:val="28"/>
          <w:szCs w:val="28"/>
          <w:lang w:val="ru-RU"/>
        </w:rPr>
        <w:t>формационно-коммуникационной сети «Интернет» (далее - ИС) по адресу: https://dop.edu.orb.ru/.</w:t>
      </w:r>
    </w:p>
    <w:p w:rsidR="00146FEC" w:rsidRDefault="002371BD">
      <w:pPr>
        <w:spacing w:after="0" w:line="240" w:lineRule="auto"/>
        <w:ind w:left="11" w:right="0" w:firstLine="709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федеральная государственная информационная система, обеспечивающая предоставление в электронной форме государственных и муниципальных услуг, расположенная в инфор</w:t>
      </w:r>
      <w:r>
        <w:rPr>
          <w:color w:val="auto"/>
          <w:sz w:val="28"/>
          <w:szCs w:val="28"/>
          <w:lang w:val="ru-RU"/>
        </w:rPr>
        <w:t xml:space="preserve">мационно-коммуникационной сети «Интернет» (далее - ЕПГУ) по адресу: </w:t>
      </w:r>
      <w:hyperlink r:id="rId13" w:tgtFrame="http://www.gosuslugi.ru/">
        <w:r>
          <w:rPr>
            <w:rStyle w:val="af2"/>
            <w:sz w:val="28"/>
            <w:szCs w:val="28"/>
          </w:rPr>
          <w:t>www</w:t>
        </w:r>
        <w:r>
          <w:rPr>
            <w:rStyle w:val="af2"/>
            <w:sz w:val="28"/>
            <w:szCs w:val="28"/>
            <w:lang w:val="ru-RU"/>
          </w:rPr>
          <w:t>.</w:t>
        </w:r>
        <w:r>
          <w:rPr>
            <w:rStyle w:val="af2"/>
            <w:sz w:val="28"/>
            <w:szCs w:val="28"/>
          </w:rPr>
          <w:t>gosuslugi</w:t>
        </w:r>
        <w:r>
          <w:rPr>
            <w:rStyle w:val="af2"/>
            <w:sz w:val="28"/>
            <w:szCs w:val="28"/>
            <w:lang w:val="ru-RU"/>
          </w:rPr>
          <w:t>.</w:t>
        </w:r>
        <w:r>
          <w:rPr>
            <w:rStyle w:val="af2"/>
            <w:sz w:val="28"/>
            <w:szCs w:val="28"/>
          </w:rPr>
          <w:t>ru</w:t>
        </w:r>
      </w:hyperlink>
      <w:r>
        <w:rPr>
          <w:color w:val="auto"/>
          <w:sz w:val="28"/>
          <w:szCs w:val="28"/>
          <w:u w:val="single"/>
          <w:lang w:val="ru-RU"/>
        </w:rPr>
        <w:t>.</w:t>
      </w:r>
    </w:p>
    <w:p w:rsidR="00146FEC" w:rsidRDefault="002371BD">
      <w:pPr>
        <w:shd w:val="clear" w:color="auto" w:fill="FFFFFF"/>
        <w:spacing w:after="0" w:line="24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2.18.Невозможно предоставить законному представителю несовершеннолетнего, не являющемуся заявите</w:t>
      </w:r>
      <w:r>
        <w:rPr>
          <w:sz w:val="28"/>
          <w:szCs w:val="28"/>
          <w:lang w:val="ru-RU" w:eastAsia="ru-RU"/>
        </w:rPr>
        <w:t>лем, результаты предоставления услуги в отношении несовершеннолетнего, оформленные в форме документа на бумажном носителе в случае, если заявитель в момент подачи запроса о предоставлении услуги выразил письменно желание получить запрашиваемые результаты п</w:t>
      </w:r>
      <w:r>
        <w:rPr>
          <w:sz w:val="28"/>
          <w:szCs w:val="28"/>
          <w:lang w:val="ru-RU" w:eastAsia="ru-RU"/>
        </w:rPr>
        <w:t>редоставления услуги в отношении несовершеннолетнего лично.</w:t>
      </w:r>
    </w:p>
    <w:p w:rsidR="00146FEC" w:rsidRDefault="002371BD">
      <w:pPr>
        <w:spacing w:after="0" w:line="240" w:lineRule="auto"/>
        <w:ind w:right="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2.19.Порядок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</w:t>
      </w:r>
      <w:r>
        <w:rPr>
          <w:sz w:val="28"/>
          <w:szCs w:val="28"/>
          <w:lang w:val="ru-RU"/>
        </w:rPr>
        <w:t xml:space="preserve">ителю несовершеннолетнего, не являющемуся заявителем, включает ряд обязательных процедур и условий, установленных Федеральным законом </w:t>
      </w:r>
    </w:p>
    <w:p w:rsidR="00146FEC" w:rsidRDefault="00146FEC">
      <w:pPr>
        <w:spacing w:after="0" w:line="240" w:lineRule="auto"/>
        <w:ind w:right="0" w:firstLine="567"/>
        <w:rPr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 w:firstLine="567"/>
        <w:rPr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 w:firstLine="567"/>
        <w:rPr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 w:firstLine="567"/>
        <w:rPr>
          <w:sz w:val="28"/>
          <w:szCs w:val="28"/>
          <w:lang w:val="ru-RU"/>
        </w:rPr>
      </w:pPr>
    </w:p>
    <w:p w:rsidR="00146FEC" w:rsidRDefault="002371BD">
      <w:pPr>
        <w:spacing w:after="0" w:line="240" w:lineRule="auto"/>
        <w:ind w:righ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№ 210-ФЗ «Об организации предоставления государственных и муниципальных услуг».</w:t>
      </w:r>
    </w:p>
    <w:p w:rsidR="00146FEC" w:rsidRDefault="002371BD">
      <w:pPr>
        <w:spacing w:after="0" w:line="240" w:lineRule="auto"/>
        <w:ind w:right="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2.20. </w:t>
      </w:r>
      <w:r>
        <w:rPr>
          <w:color w:val="auto"/>
          <w:sz w:val="28"/>
          <w:szCs w:val="28"/>
          <w:lang w:val="ru-RU"/>
        </w:rPr>
        <w:t>Муниципальная</w:t>
      </w:r>
      <w:r>
        <w:rPr>
          <w:sz w:val="28"/>
          <w:szCs w:val="28"/>
          <w:lang w:val="ru-RU"/>
        </w:rPr>
        <w:t xml:space="preserve"> услуга через многофункциональный центр (далее – МФЦ) не предоставляется. </w:t>
      </w:r>
    </w:p>
    <w:p w:rsidR="00146FEC" w:rsidRDefault="00146FEC">
      <w:pPr>
        <w:spacing w:after="0" w:line="240" w:lineRule="auto"/>
        <w:ind w:right="0" w:firstLine="567"/>
        <w:rPr>
          <w:szCs w:val="24"/>
          <w:lang w:val="ru-RU"/>
        </w:rPr>
      </w:pPr>
    </w:p>
    <w:p w:rsidR="00146FEC" w:rsidRDefault="002371BD">
      <w:pPr>
        <w:shd w:val="clear" w:color="auto" w:fill="FFFFFF"/>
        <w:spacing w:after="0" w:line="240" w:lineRule="auto"/>
        <w:jc w:val="center"/>
        <w:rPr>
          <w:color w:val="auto"/>
          <w:sz w:val="28"/>
          <w:szCs w:val="28"/>
          <w:lang w:val="ru-RU" w:eastAsia="ru-RU"/>
        </w:rPr>
      </w:pPr>
      <w:r>
        <w:rPr>
          <w:color w:val="auto"/>
          <w:sz w:val="28"/>
          <w:szCs w:val="28"/>
          <w:lang w:val="ru-RU" w:eastAsia="ru-RU"/>
        </w:rPr>
        <w:lastRenderedPageBreak/>
        <w:t xml:space="preserve">Исчерпывающий перечень документов, необходимых для предоставления </w:t>
      </w:r>
      <w:r>
        <w:rPr>
          <w:color w:val="auto"/>
          <w:sz w:val="28"/>
          <w:szCs w:val="28"/>
          <w:lang w:val="ru-RU"/>
        </w:rPr>
        <w:t>муниципальной</w:t>
      </w:r>
      <w:r>
        <w:rPr>
          <w:color w:val="auto"/>
          <w:sz w:val="28"/>
          <w:szCs w:val="28"/>
          <w:lang w:val="ru-RU" w:eastAsia="ru-RU"/>
        </w:rPr>
        <w:t xml:space="preserve"> услуги</w:t>
      </w:r>
    </w:p>
    <w:p w:rsidR="00146FEC" w:rsidRDefault="00146FEC">
      <w:pPr>
        <w:shd w:val="clear" w:color="auto" w:fill="FFFFFF"/>
        <w:spacing w:after="0" w:line="240" w:lineRule="auto"/>
        <w:jc w:val="center"/>
        <w:rPr>
          <w:color w:val="auto"/>
          <w:szCs w:val="24"/>
          <w:lang w:val="ru-RU"/>
        </w:rPr>
      </w:pPr>
    </w:p>
    <w:p w:rsidR="00146FEC" w:rsidRDefault="002371BD">
      <w:pPr>
        <w:shd w:val="clear" w:color="auto" w:fill="FFFFFF"/>
        <w:spacing w:after="0" w:line="240" w:lineRule="auto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 xml:space="preserve">2.21. Сведения об исчерпывающем  перечне документов, необходимых в соответствии с </w:t>
      </w:r>
      <w:r>
        <w:rPr>
          <w:sz w:val="28"/>
          <w:szCs w:val="28"/>
          <w:lang w:val="ru-RU" w:eastAsia="ru-RU"/>
        </w:rPr>
        <w:t>законодательными и иными нормативными правовыми актами для предоставления услуги, размещены в приложении 3 к настоящему административному регламенту.</w:t>
      </w:r>
    </w:p>
    <w:p w:rsidR="00146FEC" w:rsidRDefault="002371BD">
      <w:pPr>
        <w:shd w:val="clear" w:color="auto" w:fill="FFFFFF"/>
        <w:spacing w:after="0" w:line="240" w:lineRule="auto"/>
        <w:rPr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>2.22. Перечень способов подачи запроса о предоставлении услуги и документов, необходимых для предоставлени</w:t>
      </w:r>
      <w:r>
        <w:rPr>
          <w:color w:val="auto"/>
          <w:sz w:val="28"/>
          <w:szCs w:val="28"/>
          <w:lang w:val="ru-RU" w:eastAsia="ru-RU"/>
        </w:rPr>
        <w:t>я услуги, приводится в приложении 5 к административному регламенту.</w:t>
      </w:r>
      <w:r>
        <w:rPr>
          <w:color w:val="auto"/>
          <w:sz w:val="28"/>
          <w:szCs w:val="28"/>
          <w:lang w:eastAsia="ru-RU"/>
        </w:rPr>
        <w:t> </w:t>
      </w:r>
    </w:p>
    <w:p w:rsidR="00146FEC" w:rsidRDefault="002371BD">
      <w:pPr>
        <w:shd w:val="clear" w:color="auto" w:fill="FFFFFF"/>
        <w:spacing w:after="0" w:line="240" w:lineRule="auto"/>
        <w:rPr>
          <w:strike/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 w:eastAsia="ru-RU"/>
        </w:rPr>
        <w:t xml:space="preserve">2.23. Формы запроса о предоставлении услуги и документов, необходимых для предоставления услуги, приводятся в приложении 5 к административному регламенту. </w:t>
      </w:r>
    </w:p>
    <w:p w:rsidR="00146FEC" w:rsidRDefault="00146FEC">
      <w:pPr>
        <w:shd w:val="clear" w:color="auto" w:fill="FFFFFF"/>
        <w:spacing w:after="0" w:line="240" w:lineRule="auto"/>
        <w:rPr>
          <w:lang w:val="ru-RU"/>
        </w:rPr>
      </w:pPr>
    </w:p>
    <w:p w:rsidR="00146FEC" w:rsidRDefault="002371BD">
      <w:pPr>
        <w:spacing w:after="0" w:line="240" w:lineRule="auto"/>
        <w:ind w:right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Исчерпывающий перечень основан</w:t>
      </w:r>
      <w:r>
        <w:rPr>
          <w:color w:val="auto"/>
          <w:sz w:val="28"/>
          <w:szCs w:val="28"/>
          <w:lang w:val="ru-RU"/>
        </w:rPr>
        <w:t>ий для отказа в приеме запроса о предоставлении муниципальной услуги и документов, необходимых для предоставления муниципальной  услуги, и исчерпывающий перечень оснований для приостановления предоставления муниципальной услуги или для отказа в предоставле</w:t>
      </w:r>
      <w:r>
        <w:rPr>
          <w:color w:val="auto"/>
          <w:sz w:val="28"/>
          <w:szCs w:val="28"/>
          <w:lang w:val="ru-RU"/>
        </w:rPr>
        <w:t>нии муниципальной услуги</w:t>
      </w:r>
    </w:p>
    <w:p w:rsidR="00146FEC" w:rsidRDefault="00146FEC">
      <w:pPr>
        <w:spacing w:after="0" w:line="240" w:lineRule="auto"/>
        <w:ind w:right="0"/>
        <w:jc w:val="center"/>
        <w:rPr>
          <w:b/>
          <w:color w:val="auto"/>
          <w:lang w:val="ru-RU"/>
        </w:rPr>
      </w:pPr>
    </w:p>
    <w:p w:rsidR="00146FEC" w:rsidRDefault="002371BD">
      <w:pPr>
        <w:spacing w:after="0" w:line="240" w:lineRule="auto"/>
        <w:ind w:right="0" w:firstLine="284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2.24. Перечень оснований для отказа в приеме запроса о предоставлении услуги и документов, необходимых для предоставления услуги приведен в приложении 4 к настоящему административному регламенту:</w:t>
      </w:r>
    </w:p>
    <w:p w:rsidR="00146FEC" w:rsidRDefault="002371BD">
      <w:pPr>
        <w:spacing w:after="0" w:line="240" w:lineRule="auto"/>
        <w:ind w:firstLine="567"/>
        <w:rPr>
          <w:lang w:val="ru-RU"/>
        </w:rPr>
      </w:pPr>
      <w:r>
        <w:rPr>
          <w:sz w:val="28"/>
          <w:szCs w:val="28"/>
          <w:lang w:val="ru-RU"/>
        </w:rPr>
        <w:t>запрос направлен адресату не по пр</w:t>
      </w:r>
      <w:r>
        <w:rPr>
          <w:sz w:val="28"/>
          <w:szCs w:val="28"/>
          <w:lang w:val="ru-RU"/>
        </w:rPr>
        <w:t xml:space="preserve">инадлежности; </w:t>
      </w:r>
    </w:p>
    <w:p w:rsidR="00146FEC" w:rsidRDefault="002371BD">
      <w:pPr>
        <w:spacing w:after="0" w:line="240" w:lineRule="auto"/>
        <w:ind w:firstLine="567"/>
        <w:rPr>
          <w:lang w:val="ru-RU"/>
        </w:rPr>
      </w:pPr>
      <w:r>
        <w:rPr>
          <w:sz w:val="28"/>
          <w:szCs w:val="28"/>
          <w:lang w:val="ru-RU"/>
        </w:rPr>
        <w:t>заявителем представлен неполный комплект документов, необходимых для предоставления услуги;</w:t>
      </w:r>
    </w:p>
    <w:p w:rsidR="00146FEC" w:rsidRDefault="002371BD">
      <w:pPr>
        <w:spacing w:after="0" w:line="240" w:lineRule="auto"/>
        <w:ind w:firstLine="567"/>
        <w:rPr>
          <w:lang w:val="ru-RU"/>
        </w:rPr>
      </w:pPr>
      <w:r>
        <w:rPr>
          <w:sz w:val="28"/>
          <w:szCs w:val="28"/>
          <w:lang w:val="ru-RU"/>
        </w:rPr>
        <w:t>документы, необходимые для предоставления услуги, утратили силу;</w:t>
      </w:r>
    </w:p>
    <w:p w:rsidR="00146FEC" w:rsidRDefault="002371BD">
      <w:pPr>
        <w:spacing w:after="0" w:line="240" w:lineRule="auto"/>
        <w:ind w:firstLine="567"/>
        <w:rPr>
          <w:lang w:val="ru-RU"/>
        </w:rPr>
      </w:pPr>
      <w:r>
        <w:rPr>
          <w:sz w:val="28"/>
          <w:szCs w:val="28"/>
          <w:lang w:val="ru-RU"/>
        </w:rPr>
        <w:t>документы содержат подчистки и исправления текста, не заверенные в порядке, установл</w:t>
      </w:r>
      <w:r>
        <w:rPr>
          <w:sz w:val="28"/>
          <w:szCs w:val="28"/>
          <w:lang w:val="ru-RU"/>
        </w:rPr>
        <w:t xml:space="preserve">енном законодательством Российской Федерации; </w:t>
      </w:r>
    </w:p>
    <w:p w:rsidR="00146FEC" w:rsidRDefault="002371BD">
      <w:pPr>
        <w:spacing w:after="0" w:line="240" w:lineRule="auto"/>
        <w:ind w:firstLine="567"/>
        <w:rPr>
          <w:lang w:val="ru-RU"/>
        </w:rPr>
      </w:pPr>
      <w:r>
        <w:rPr>
          <w:sz w:val="28"/>
          <w:szCs w:val="28"/>
          <w:lang w:val="ru-RU"/>
        </w:rPr>
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:rsidR="00146FEC" w:rsidRDefault="002371BD">
      <w:pPr>
        <w:spacing w:after="0" w:line="240" w:lineRule="auto"/>
        <w:ind w:firstLine="567"/>
        <w:rPr>
          <w:lang w:val="ru-RU"/>
        </w:rPr>
      </w:pPr>
      <w:r>
        <w:rPr>
          <w:sz w:val="28"/>
          <w:szCs w:val="28"/>
          <w:lang w:val="ru-RU"/>
        </w:rPr>
        <w:t>некорректное заполнение полей в форме инте</w:t>
      </w:r>
      <w:r>
        <w:rPr>
          <w:sz w:val="28"/>
          <w:szCs w:val="28"/>
          <w:lang w:val="ru-RU"/>
        </w:rPr>
        <w:t xml:space="preserve">рактивного запроса на ЕПГУ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регламентом); </w:t>
      </w:r>
    </w:p>
    <w:p w:rsidR="00146FEC" w:rsidRDefault="002371BD">
      <w:pPr>
        <w:spacing w:after="0" w:line="240" w:lineRule="auto"/>
        <w:ind w:firstLine="567"/>
        <w:rPr>
          <w:lang w:val="ru-RU"/>
        </w:rPr>
      </w:pPr>
      <w:r>
        <w:rPr>
          <w:sz w:val="28"/>
          <w:szCs w:val="28"/>
          <w:lang w:val="ru-RU"/>
        </w:rPr>
        <w:t>подача запроса и иных документов в электронной форме, подписанных с использ</w:t>
      </w:r>
      <w:r>
        <w:rPr>
          <w:sz w:val="28"/>
          <w:szCs w:val="28"/>
          <w:lang w:val="ru-RU"/>
        </w:rPr>
        <w:t xml:space="preserve">ованием электронной подписи (далее – ЭП), не принадлежащей заявителю или представителю заявителя; </w:t>
      </w:r>
    </w:p>
    <w:p w:rsidR="00146FEC" w:rsidRDefault="002371BD">
      <w:pPr>
        <w:spacing w:after="0" w:line="240" w:lineRule="auto"/>
        <w:ind w:left="284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запроса.</w:t>
      </w:r>
    </w:p>
    <w:p w:rsidR="00146FEC" w:rsidRDefault="002371BD">
      <w:pPr>
        <w:spacing w:after="0" w:line="240" w:lineRule="auto"/>
        <w:ind w:right="0" w:firstLine="567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2.25. Перечень оснований для приостановления предоставления услуги отсутствует.</w:t>
      </w:r>
    </w:p>
    <w:p w:rsidR="00146FEC" w:rsidRDefault="002371BD">
      <w:pPr>
        <w:spacing w:after="0" w:line="240" w:lineRule="auto"/>
        <w:ind w:right="0" w:firstLine="567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lastRenderedPageBreak/>
        <w:t>2.26. Перечень оснований для отказа в предоставлении услуги приведен в приложении 4 к настоящему административному регламенту: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наличие противоречивых сведений в запросе и прило</w:t>
      </w:r>
      <w:r>
        <w:rPr>
          <w:sz w:val="28"/>
          <w:szCs w:val="28"/>
          <w:lang w:val="ru-RU"/>
        </w:rPr>
        <w:t>женных к нему документах;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несоответствие категории заявителя кругу лиц, указанных в подразделе 2 настоящего административного регламента; 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несоответствие документов, указанных в приложении 3 настоящего административного регламента, по форме или содержанию </w:t>
      </w:r>
      <w:r>
        <w:rPr>
          <w:sz w:val="28"/>
          <w:szCs w:val="28"/>
          <w:lang w:val="ru-RU"/>
        </w:rPr>
        <w:t xml:space="preserve">требованиям законодательства Российской Федерации; 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запрос подан лицом, не имеющим полномочий представлять интересы заявителя; 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отзыв запроса по инициативе заявителя; 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 xml:space="preserve">наличие медицинских противопоказаний для освоения программ по отдельным видам искусства, физической культуры и спорта; 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отсутствие свободных мест в организации для обучения по выбранной программе в организации;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достижение заявителем возраста, препятствующе</w:t>
      </w:r>
      <w:r>
        <w:rPr>
          <w:sz w:val="28"/>
          <w:szCs w:val="28"/>
          <w:lang w:val="ru-RU"/>
        </w:rPr>
        <w:t>го зачислению на дополнительную образовательную программу, либо не достижение необходимого возраста при наличии возрастных ограничений для обучения по дополнительной образовательной программе;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неявка в организацию в течение 4 (четырех) рабочих дней после п</w:t>
      </w:r>
      <w:r>
        <w:rPr>
          <w:sz w:val="28"/>
          <w:szCs w:val="28"/>
          <w:lang w:val="ru-RU"/>
        </w:rPr>
        <w:t xml:space="preserve">олучения уведомления о необходимости личного посещения для заключения договора об образовании; 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непредставление оригиналов документов, сведения о которых указаны заявителем в электронной форме запроса на Едином портале государственных и муниципальных услуг</w:t>
      </w:r>
      <w:r>
        <w:rPr>
          <w:sz w:val="28"/>
          <w:szCs w:val="28"/>
          <w:lang w:val="ru-RU"/>
        </w:rPr>
        <w:t xml:space="preserve">, в день проведения индивидуального отбора в организации либо в случае отсутствия необходимости проведения индивидуального отбора в день подписания договора; </w:t>
      </w:r>
    </w:p>
    <w:p w:rsidR="00146FEC" w:rsidRDefault="002371BD">
      <w:pPr>
        <w:spacing w:after="0" w:line="240" w:lineRule="auto"/>
        <w:ind w:left="284" w:firstLine="425"/>
        <w:rPr>
          <w:lang w:val="ru-RU"/>
        </w:rPr>
      </w:pPr>
      <w:r>
        <w:rPr>
          <w:sz w:val="28"/>
          <w:szCs w:val="28"/>
          <w:lang w:val="ru-RU"/>
        </w:rPr>
        <w:t>несоответствие оригиналов документов сведениям, указанным в электронной форме заявления на Едином</w:t>
      </w:r>
      <w:r>
        <w:rPr>
          <w:sz w:val="28"/>
          <w:szCs w:val="28"/>
          <w:lang w:val="ru-RU"/>
        </w:rPr>
        <w:t xml:space="preserve"> портале государственных и муниципальных услуг. </w:t>
      </w:r>
    </w:p>
    <w:p w:rsidR="00146FEC" w:rsidRDefault="00146FEC">
      <w:pPr>
        <w:pStyle w:val="afd"/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</w:p>
    <w:p w:rsidR="00146FEC" w:rsidRDefault="002371BD">
      <w:pPr>
        <w:ind w:left="156" w:right="50" w:firstLine="0"/>
        <w:jc w:val="center"/>
        <w:rPr>
          <w:b/>
          <w:color w:val="auto"/>
          <w:lang w:val="ru-RU"/>
        </w:rPr>
      </w:pPr>
      <w:r>
        <w:rPr>
          <w:color w:val="auto"/>
          <w:sz w:val="28"/>
          <w:szCs w:val="28"/>
        </w:rPr>
        <w:t>III</w:t>
      </w:r>
      <w:r>
        <w:rPr>
          <w:color w:val="auto"/>
          <w:sz w:val="28"/>
          <w:szCs w:val="28"/>
          <w:lang w:val="ru-RU"/>
        </w:rPr>
        <w:t>. Раздел «Состав, последовательность и сроки выполнения административных процедур»</w:t>
      </w:r>
    </w:p>
    <w:p w:rsidR="00146FEC" w:rsidRDefault="002371BD">
      <w:pPr>
        <w:shd w:val="clear" w:color="auto" w:fill="FFFFFF"/>
        <w:spacing w:after="0" w:line="240" w:lineRule="auto"/>
        <w:ind w:firstLine="567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3.1. Перечень осуществляемых при предоставлении услуги административных процедур:</w:t>
      </w:r>
    </w:p>
    <w:p w:rsidR="00146FEC" w:rsidRDefault="002371BD">
      <w:pPr>
        <w:tabs>
          <w:tab w:val="left" w:pos="284"/>
        </w:tabs>
        <w:ind w:right="50" w:firstLine="567"/>
        <w:rPr>
          <w:lang w:val="ru-RU"/>
        </w:rPr>
      </w:pPr>
      <w:r>
        <w:rPr>
          <w:sz w:val="28"/>
          <w:szCs w:val="28"/>
          <w:lang w:val="ru-RU" w:eastAsia="ru-RU"/>
        </w:rPr>
        <w:t>- принятие решения о приеме (об отказе</w:t>
      </w:r>
      <w:r>
        <w:rPr>
          <w:sz w:val="28"/>
          <w:szCs w:val="28"/>
          <w:lang w:val="ru-RU" w:eastAsia="ru-RU"/>
        </w:rPr>
        <w:t xml:space="preserve"> в приеме) запроса и документов и (или) информации, необходимых для предоставления услуги</w:t>
      </w:r>
      <w:r>
        <w:rPr>
          <w:sz w:val="28"/>
          <w:szCs w:val="28"/>
          <w:lang w:val="ru-RU"/>
        </w:rPr>
        <w:t>;</w:t>
      </w:r>
    </w:p>
    <w:p w:rsidR="00146FEC" w:rsidRDefault="002371BD">
      <w:pPr>
        <w:tabs>
          <w:tab w:val="left" w:pos="284"/>
        </w:tabs>
        <w:ind w:right="50" w:firstLine="567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 xml:space="preserve">- принятие решения о предоставлении (об отказе в предоставлении) услуги и оформление результата предоставления услуги; </w:t>
      </w:r>
    </w:p>
    <w:p w:rsidR="00146FEC" w:rsidRDefault="002371BD">
      <w:pPr>
        <w:spacing w:after="0" w:line="240" w:lineRule="auto"/>
        <w:ind w:right="0" w:firstLine="567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 выдача результата предоставления услуги за</w:t>
      </w:r>
      <w:r>
        <w:rPr>
          <w:sz w:val="28"/>
          <w:szCs w:val="28"/>
          <w:lang w:val="ru-RU" w:eastAsia="ru-RU"/>
        </w:rPr>
        <w:t>явителю.</w:t>
      </w:r>
    </w:p>
    <w:p w:rsidR="00146FEC" w:rsidRDefault="002371BD">
      <w:pPr>
        <w:tabs>
          <w:tab w:val="left" w:pos="284"/>
        </w:tabs>
        <w:ind w:right="50" w:firstLine="567"/>
        <w:rPr>
          <w:bCs/>
          <w:lang w:val="ru-RU"/>
        </w:rPr>
      </w:pPr>
      <w:r>
        <w:rPr>
          <w:bCs/>
          <w:sz w:val="28"/>
          <w:szCs w:val="28"/>
          <w:lang w:val="ru-RU"/>
        </w:rPr>
        <w:t>3.2. Процедура межведомственного информационного взаимодействия не предусмотрена.</w:t>
      </w:r>
    </w:p>
    <w:p w:rsidR="00146FEC" w:rsidRDefault="00146FEC">
      <w:pPr>
        <w:tabs>
          <w:tab w:val="left" w:pos="284"/>
        </w:tabs>
        <w:ind w:right="50" w:firstLine="567"/>
        <w:rPr>
          <w:bCs/>
          <w:lang w:val="ru-RU"/>
        </w:rPr>
      </w:pPr>
    </w:p>
    <w:p w:rsidR="00146FEC" w:rsidRDefault="002371BD">
      <w:pPr>
        <w:spacing w:after="0" w:line="240" w:lineRule="auto"/>
        <w:ind w:right="0" w:firstLine="567"/>
        <w:jc w:val="center"/>
        <w:rPr>
          <w:color w:val="auto"/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</w:rPr>
        <w:lastRenderedPageBreak/>
        <w:t>IV</w:t>
      </w:r>
      <w:r>
        <w:rPr>
          <w:sz w:val="28"/>
          <w:szCs w:val="28"/>
          <w:shd w:val="clear" w:color="auto" w:fill="FFFFFF"/>
          <w:lang w:val="ru-RU"/>
        </w:rPr>
        <w:t xml:space="preserve">. Способы информирования заявителя об изменении статуса рассмотрения запроса о предоставлении </w:t>
      </w:r>
      <w:r>
        <w:rPr>
          <w:color w:val="auto"/>
          <w:sz w:val="28"/>
          <w:szCs w:val="28"/>
          <w:lang w:val="ru-RU"/>
        </w:rPr>
        <w:t>муниципальной</w:t>
      </w:r>
      <w:r>
        <w:rPr>
          <w:sz w:val="28"/>
          <w:szCs w:val="28"/>
          <w:shd w:val="clear" w:color="auto" w:fill="FFFFFF"/>
          <w:lang w:val="ru-RU"/>
        </w:rPr>
        <w:t xml:space="preserve"> услуги</w:t>
      </w:r>
    </w:p>
    <w:p w:rsidR="00146FEC" w:rsidRDefault="00146FEC">
      <w:pPr>
        <w:spacing w:after="0" w:line="240" w:lineRule="auto"/>
        <w:ind w:right="0" w:hanging="10"/>
        <w:jc w:val="center"/>
        <w:rPr>
          <w:color w:val="auto"/>
          <w:sz w:val="28"/>
          <w:szCs w:val="28"/>
          <w:lang w:val="ru-RU"/>
        </w:rPr>
      </w:pPr>
    </w:p>
    <w:p w:rsidR="00146FEC" w:rsidRDefault="002371BD">
      <w:pPr>
        <w:pStyle w:val="afd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4.1. Перечень способов информирования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заявителя об изменении статуса рассмотрения запроса заявителя о предоставлении услуги: </w:t>
      </w:r>
    </w:p>
    <w:p w:rsidR="00146FEC" w:rsidRDefault="002371BD">
      <w:pPr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Заявитель, подавший запрос посредством Единого портала государственных и муниципальных услуг, уведомляется об изменении статуса рассмотрения запроса заявителя о предост</w:t>
      </w:r>
      <w:r>
        <w:rPr>
          <w:sz w:val="28"/>
          <w:szCs w:val="28"/>
          <w:lang w:val="ru-RU" w:eastAsia="ru-RU"/>
        </w:rPr>
        <w:t xml:space="preserve">авлении услуги в день его подачи посредством изменения статуса запроса в личном кабинете заявителя на Едином портале государственных и муниципальных услуг. </w:t>
      </w:r>
    </w:p>
    <w:p w:rsidR="00146FEC" w:rsidRDefault="002371BD">
      <w:pPr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Заявитель, подавший запрос о получении услуги при личном обращении в организацию, уведомляется орга</w:t>
      </w:r>
      <w:r>
        <w:rPr>
          <w:sz w:val="28"/>
          <w:szCs w:val="28"/>
          <w:lang w:val="ru-RU" w:eastAsia="ru-RU"/>
        </w:rPr>
        <w:t>низацией об изменении статуса рассмотрения запроса заявителя о предоставлении государственной услуги посредством электронной почты и (или) телефона заявителя, указанных в запросе.</w:t>
      </w:r>
    </w:p>
    <w:p w:rsidR="00146FEC" w:rsidRDefault="00146FEC">
      <w:pPr>
        <w:ind w:firstLine="0"/>
        <w:rPr>
          <w:lang w:val="ru-RU"/>
        </w:rPr>
      </w:pPr>
    </w:p>
    <w:p w:rsidR="00146FEC" w:rsidRDefault="00146FEC">
      <w:pPr>
        <w:jc w:val="right"/>
        <w:rPr>
          <w:lang w:val="ru-RU"/>
        </w:rPr>
      </w:pPr>
    </w:p>
    <w:p w:rsidR="00146FEC" w:rsidRDefault="00146FEC">
      <w:pPr>
        <w:jc w:val="right"/>
        <w:rPr>
          <w:lang w:val="ru-RU"/>
        </w:rPr>
      </w:pPr>
    </w:p>
    <w:p w:rsidR="00146FEC" w:rsidRDefault="00146FEC">
      <w:pPr>
        <w:ind w:firstLine="0"/>
        <w:rPr>
          <w:lang w:val="ru-RU"/>
        </w:rPr>
      </w:pPr>
    </w:p>
    <w:p w:rsidR="00146FEC" w:rsidRDefault="00146FEC">
      <w:pPr>
        <w:ind w:firstLine="0"/>
        <w:rPr>
          <w:lang w:val="ru-RU"/>
        </w:rPr>
      </w:pPr>
    </w:p>
    <w:p w:rsidR="00146FEC" w:rsidRDefault="00146FEC">
      <w:pPr>
        <w:ind w:firstLine="0"/>
        <w:rPr>
          <w:lang w:val="ru-RU"/>
        </w:rPr>
      </w:pPr>
    </w:p>
    <w:p w:rsidR="00146FEC" w:rsidRDefault="00146FEC">
      <w:pPr>
        <w:ind w:firstLine="0"/>
        <w:rPr>
          <w:lang w:val="ru-RU"/>
        </w:rPr>
      </w:pPr>
    </w:p>
    <w:p w:rsidR="00146FEC" w:rsidRDefault="00146FEC">
      <w:pPr>
        <w:ind w:firstLine="0"/>
        <w:rPr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lastRenderedPageBreak/>
        <w:t>Приложение 1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</w:t>
      </w:r>
    </w:p>
    <w:p w:rsidR="00146FEC" w:rsidRDefault="00146FEC">
      <w:pPr>
        <w:ind w:firstLine="0"/>
        <w:rPr>
          <w:lang w:val="ru-RU"/>
        </w:rPr>
      </w:pPr>
    </w:p>
    <w:p w:rsidR="00146FEC" w:rsidRDefault="002371BD">
      <w:pPr>
        <w:jc w:val="center"/>
        <w:rPr>
          <w:b/>
          <w:bCs/>
          <w:color w:val="auto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Перечень условных обозначений и сокращений</w:t>
      </w:r>
      <w:r>
        <w:rPr>
          <w:color w:val="auto"/>
          <w:sz w:val="28"/>
          <w:szCs w:val="28"/>
          <w:lang w:val="ru-RU"/>
        </w:rPr>
        <w:t>, используемых в настоящем административном регламенте</w:t>
      </w:r>
    </w:p>
    <w:p w:rsidR="00146FEC" w:rsidRDefault="00146FEC">
      <w:pPr>
        <w:spacing w:after="0" w:line="240" w:lineRule="auto"/>
        <w:ind w:right="-2" w:firstLine="0"/>
        <w:jc w:val="center"/>
        <w:rPr>
          <w:color w:val="auto"/>
          <w:sz w:val="28"/>
          <w:szCs w:val="28"/>
          <w:lang w:val="ru-RU"/>
        </w:rPr>
      </w:pPr>
    </w:p>
    <w:p w:rsidR="00146FEC" w:rsidRDefault="002371BD">
      <w:pPr>
        <w:spacing w:after="0" w:line="240" w:lineRule="auto"/>
        <w:ind w:right="-2" w:firstLine="0"/>
        <w:rPr>
          <w:rFonts w:eastAsia="Tinos"/>
          <w:color w:val="auto"/>
          <w:sz w:val="28"/>
          <w:szCs w:val="28"/>
          <w:lang w:val="ru-RU" w:eastAsia="ru-RU"/>
        </w:rPr>
      </w:pPr>
      <w:r>
        <w:rPr>
          <w:color w:val="auto"/>
          <w:sz w:val="28"/>
          <w:szCs w:val="28"/>
          <w:lang w:val="ru-RU"/>
        </w:rPr>
        <w:t xml:space="preserve">         Услуга – муниципальная услуга «Запись на обучение по дополнительной общеобразовательной программе» </w:t>
      </w:r>
      <w:r>
        <w:rPr>
          <w:rFonts w:eastAsia="Tinos"/>
          <w:bCs/>
          <w:color w:val="auto"/>
          <w:sz w:val="28"/>
          <w:szCs w:val="28"/>
          <w:lang w:val="ru-RU" w:eastAsia="ru-RU"/>
        </w:rPr>
        <w:t>на территории Сорочинского муниципального округа О</w:t>
      </w:r>
      <w:r>
        <w:rPr>
          <w:rFonts w:eastAsia="Tinos"/>
          <w:bCs/>
          <w:color w:val="auto"/>
          <w:sz w:val="28"/>
          <w:szCs w:val="28"/>
          <w:lang w:val="ru-RU" w:eastAsia="ru-RU"/>
        </w:rPr>
        <w:t>ренбургской области</w:t>
      </w:r>
    </w:p>
    <w:p w:rsidR="00146FEC" w:rsidRDefault="002371BD">
      <w:pPr>
        <w:spacing w:after="0" w:line="240" w:lineRule="auto"/>
        <w:ind w:right="0" w:firstLine="709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>Административный регламент - административный регламент предоставления государственной/муниципальной услуги «Запись на обучение по дополнительной общеобразовательной программе»</w:t>
      </w:r>
    </w:p>
    <w:p w:rsidR="00146FEC" w:rsidRDefault="002371BD">
      <w:pPr>
        <w:spacing w:after="0" w:line="240" w:lineRule="auto"/>
        <w:ind w:right="0" w:firstLine="709"/>
        <w:rPr>
          <w:color w:val="auto"/>
          <w:lang w:val="ru-RU"/>
        </w:rPr>
      </w:pPr>
      <w:r>
        <w:rPr>
          <w:color w:val="auto"/>
          <w:sz w:val="28"/>
          <w:szCs w:val="28"/>
          <w:lang w:val="ru-RU"/>
        </w:rPr>
        <w:t xml:space="preserve">Заявитель - гражданин Российской Федерации, иностранные </w:t>
      </w:r>
      <w:r>
        <w:rPr>
          <w:color w:val="auto"/>
          <w:sz w:val="28"/>
          <w:szCs w:val="28"/>
          <w:lang w:val="ru-RU"/>
        </w:rPr>
        <w:t>граждане и лица без гражданства либо их уполномоченные представители, обратившиеся в организацию с заявкой о предоставлении услуги.</w:t>
      </w:r>
    </w:p>
    <w:p w:rsidR="00146FEC" w:rsidRDefault="002371BD">
      <w:pPr>
        <w:spacing w:after="0" w:line="240" w:lineRule="auto"/>
        <w:ind w:right="0"/>
        <w:rPr>
          <w:bCs/>
          <w:lang w:val="ru-RU"/>
        </w:rPr>
      </w:pPr>
      <w:r>
        <w:rPr>
          <w:bCs/>
          <w:sz w:val="28"/>
          <w:szCs w:val="28"/>
          <w:lang w:val="ru-RU"/>
        </w:rPr>
        <w:t>Единый портал государственных и муниципальных услуг - федеральная государственная информационная система «Единый портал госу</w:t>
      </w:r>
      <w:r>
        <w:rPr>
          <w:bCs/>
          <w:sz w:val="28"/>
          <w:szCs w:val="28"/>
          <w:lang w:val="ru-RU"/>
        </w:rPr>
        <w:t xml:space="preserve">дарственных и муниципальных услуг (функций)» </w:t>
      </w:r>
    </w:p>
    <w:p w:rsidR="00146FEC" w:rsidRDefault="002371BD">
      <w:pPr>
        <w:spacing w:after="0" w:line="240" w:lineRule="auto"/>
        <w:ind w:righ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Реестр услуг - федеральная государственная система  «Федеральный реестр государственных, муниципальных услуг (функций)»</w:t>
      </w:r>
    </w:p>
    <w:p w:rsidR="00146FEC" w:rsidRDefault="002371BD">
      <w:pPr>
        <w:shd w:val="clear" w:color="auto" w:fill="FFFFFF" w:themeFill="background1"/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 xml:space="preserve">Организация – образовательная организация, имеющая лицензию на дополнительное образование </w:t>
      </w:r>
      <w:r>
        <w:rPr>
          <w:sz w:val="28"/>
          <w:szCs w:val="28"/>
          <w:lang w:val="ru-RU"/>
        </w:rPr>
        <w:t>детей и взрослых и реализующая дополнительные общеобразовательные программы на территории Сорочинского муниципального округа.</w:t>
      </w:r>
    </w:p>
    <w:p w:rsidR="00146FEC" w:rsidRDefault="002371BD">
      <w:pPr>
        <w:spacing w:after="0" w:line="240" w:lineRule="auto"/>
        <w:ind w:right="0" w:firstLine="709"/>
        <w:rPr>
          <w:lang w:val="ru-RU"/>
        </w:rPr>
      </w:pPr>
      <w:r>
        <w:rPr>
          <w:sz w:val="28"/>
          <w:szCs w:val="28"/>
          <w:lang w:val="ru-RU"/>
        </w:rPr>
        <w:t>Запрос – запрос о предоставлении услуги, представленный любым предусмотренным Административным регламентом способом;</w:t>
      </w:r>
    </w:p>
    <w:p w:rsidR="00146FEC" w:rsidRDefault="002371BD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>МФЦ - многофу</w:t>
      </w:r>
      <w:r>
        <w:rPr>
          <w:sz w:val="28"/>
          <w:szCs w:val="28"/>
          <w:lang w:val="ru-RU"/>
        </w:rPr>
        <w:t>нкциональные центры предоставления государственных и муниципальных услуг Оренбургской области;</w:t>
      </w:r>
    </w:p>
    <w:p w:rsidR="00146FEC" w:rsidRDefault="002371BD">
      <w:pPr>
        <w:spacing w:after="10"/>
        <w:ind w:right="45"/>
        <w:rPr>
          <w:lang w:val="ru-RU"/>
        </w:rPr>
      </w:pPr>
      <w:r>
        <w:rPr>
          <w:sz w:val="28"/>
          <w:szCs w:val="28"/>
          <w:lang w:val="ru-RU"/>
        </w:rPr>
        <w:t xml:space="preserve">ИС – информационная система «Цифровое образование Оренбургской области», а именно подсистема «Навигатор дополнительного образования детей Оренбургской области», </w:t>
      </w:r>
      <w:r>
        <w:rPr>
          <w:sz w:val="28"/>
          <w:szCs w:val="28"/>
          <w:lang w:val="ru-RU"/>
        </w:rPr>
        <w:t>расположенная в информационно-коммуникационной сети «Интернет» по адресу: https://dop.edu.orb.ru/.</w:t>
      </w:r>
    </w:p>
    <w:p w:rsidR="00146FEC" w:rsidRDefault="002371BD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ЕАИС ДО – единая автоматизированная информационная система сбора и анализа данных по учреждениям, программам, мероприятиям дополнительного образования и осно</w:t>
      </w:r>
      <w:r>
        <w:rPr>
          <w:sz w:val="28"/>
          <w:szCs w:val="28"/>
          <w:lang w:val="ru-RU"/>
        </w:rPr>
        <w:t>вным статистическим показателям охвата детей дополнительным образованием в регионах.</w:t>
      </w:r>
    </w:p>
    <w:p w:rsidR="00146FEC" w:rsidRDefault="002371BD">
      <w:pPr>
        <w:ind w:left="-15" w:right="5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 - технологическое в</w:t>
      </w:r>
      <w:r>
        <w:rPr>
          <w:sz w:val="28"/>
          <w:szCs w:val="28"/>
          <w:lang w:val="ru-RU"/>
        </w:rPr>
        <w:t>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146FEC" w:rsidRDefault="002371BD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Личный кабинет – сервис ЕПГУ, позволяющий Заявителю получать информацию о ходе обработки запросов, поданных посредством ЕПГУ.</w:t>
      </w:r>
    </w:p>
    <w:p w:rsidR="00146FEC" w:rsidRDefault="002371BD">
      <w:pPr>
        <w:ind w:right="50" w:firstLine="0"/>
        <w:rPr>
          <w:lang w:val="ru-RU"/>
        </w:rPr>
      </w:pPr>
      <w:r>
        <w:rPr>
          <w:sz w:val="28"/>
          <w:szCs w:val="28"/>
          <w:lang w:val="ru-RU"/>
        </w:rPr>
        <w:lastRenderedPageBreak/>
        <w:t>О</w:t>
      </w:r>
      <w:r>
        <w:rPr>
          <w:sz w:val="28"/>
          <w:szCs w:val="28"/>
          <w:lang w:val="ru-RU"/>
        </w:rPr>
        <w:t>сновной набор – период основного комплектования групп обучающихся.</w:t>
      </w:r>
    </w:p>
    <w:p w:rsidR="00146FEC" w:rsidRDefault="002371BD">
      <w:pPr>
        <w:ind w:left="-15" w:right="50"/>
        <w:rPr>
          <w:lang w:val="ru-RU"/>
        </w:rPr>
      </w:pPr>
      <w:r>
        <w:rPr>
          <w:sz w:val="28"/>
          <w:szCs w:val="28"/>
          <w:lang w:val="ru-RU"/>
        </w:rPr>
        <w:t>Дополнительный набор – период дополнительного комплектования групп обучающихся при наличии свободных мест.</w:t>
      </w:r>
    </w:p>
    <w:p w:rsidR="00146FEC" w:rsidRDefault="002371BD">
      <w:pPr>
        <w:spacing w:after="0" w:line="240" w:lineRule="auto"/>
        <w:ind w:right="0" w:firstLine="709"/>
        <w:rPr>
          <w:lang w:val="ru-RU"/>
        </w:rPr>
      </w:pPr>
      <w:r>
        <w:rPr>
          <w:sz w:val="28"/>
          <w:szCs w:val="28"/>
          <w:lang w:val="ru-RU"/>
        </w:rPr>
        <w:t>ЭП – электронная подпись.</w:t>
      </w:r>
    </w:p>
    <w:p w:rsidR="00146FEC" w:rsidRDefault="002371BD">
      <w:pPr>
        <w:spacing w:after="0" w:line="240" w:lineRule="auto"/>
        <w:ind w:right="0"/>
        <w:rPr>
          <w:lang w:val="ru-RU"/>
        </w:rPr>
      </w:pPr>
      <w:r>
        <w:rPr>
          <w:sz w:val="28"/>
          <w:szCs w:val="28"/>
          <w:lang w:val="ru-RU"/>
        </w:rPr>
        <w:t xml:space="preserve">ID заявителя - Идентификаторы категорий (признаков) </w:t>
      </w:r>
      <w:r>
        <w:rPr>
          <w:sz w:val="28"/>
          <w:szCs w:val="28"/>
          <w:lang w:val="ru-RU"/>
        </w:rPr>
        <w:t>заявителей.</w:t>
      </w:r>
    </w:p>
    <w:p w:rsidR="00146FEC" w:rsidRDefault="00146FEC">
      <w:pPr>
        <w:spacing w:after="262"/>
        <w:ind w:right="50" w:firstLine="0"/>
        <w:rPr>
          <w:lang w:val="ru-RU"/>
        </w:rPr>
      </w:pPr>
    </w:p>
    <w:p w:rsidR="00146FEC" w:rsidRDefault="00146FEC">
      <w:pPr>
        <w:spacing w:after="262"/>
        <w:ind w:right="50" w:firstLine="0"/>
        <w:rPr>
          <w:lang w:val="ru-RU"/>
        </w:rPr>
      </w:pPr>
    </w:p>
    <w:p w:rsidR="00146FEC" w:rsidRDefault="00146FEC">
      <w:pPr>
        <w:spacing w:after="262"/>
        <w:ind w:right="50" w:firstLine="0"/>
        <w:rPr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 xml:space="preserve">Приложение 2 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к административному регламенту предоставления </w:t>
      </w:r>
      <w:r>
        <w:rPr>
          <w:color w:val="auto"/>
          <w:sz w:val="28"/>
          <w:szCs w:val="28"/>
          <w:lang w:val="ru-RU"/>
        </w:rPr>
        <w:t>муниципальной</w:t>
      </w:r>
      <w:r>
        <w:rPr>
          <w:sz w:val="28"/>
          <w:szCs w:val="28"/>
          <w:lang w:val="ru-RU"/>
        </w:rPr>
        <w:t xml:space="preserve"> услуги </w:t>
      </w:r>
    </w:p>
    <w:p w:rsidR="00146FEC" w:rsidRDefault="00146FEC">
      <w:pPr>
        <w:spacing w:after="262"/>
        <w:ind w:left="708" w:right="50" w:firstLine="0"/>
        <w:jc w:val="right"/>
        <w:rPr>
          <w:lang w:val="ru-RU"/>
        </w:rPr>
      </w:pPr>
    </w:p>
    <w:p w:rsidR="00146FEC" w:rsidRDefault="002371BD">
      <w:pPr>
        <w:spacing w:after="262"/>
        <w:ind w:left="708" w:right="50" w:firstLine="0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>Идентификаторы категорий (признаков) заявителей</w:t>
      </w:r>
    </w:p>
    <w:p w:rsidR="00146FEC" w:rsidRDefault="002371BD">
      <w:pPr>
        <w:spacing w:after="262"/>
        <w:ind w:left="708" w:right="50" w:firstLine="0"/>
        <w:jc w:val="right"/>
        <w:rPr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ff1"/>
        <w:tblW w:w="98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1"/>
        <w:gridCol w:w="1701"/>
        <w:gridCol w:w="4111"/>
        <w:gridCol w:w="3367"/>
      </w:tblGrid>
      <w:tr w:rsidR="00146FEC" w:rsidRPr="008457C1">
        <w:trPr>
          <w:trHeight w:val="1450"/>
        </w:trPr>
        <w:tc>
          <w:tcPr>
            <w:tcW w:w="710" w:type="dxa"/>
          </w:tcPr>
          <w:p w:rsidR="00146FEC" w:rsidRDefault="002371BD">
            <w:pPr>
              <w:widowControl w:val="0"/>
              <w:spacing w:after="262"/>
              <w:ind w:right="5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vertAlign w:val="superscript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Номер идентификатора категории (признака) заявителя</w:t>
            </w:r>
            <w:r>
              <w:rPr>
                <w:rFonts w:eastAsia="SimSun"/>
                <w:sz w:val="28"/>
                <w:szCs w:val="28"/>
                <w:vertAlign w:val="superscript"/>
                <w:lang w:val="ru-RU"/>
              </w:rPr>
              <w:t>1</w:t>
            </w: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262"/>
              <w:ind w:right="5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Перечень </w:t>
            </w:r>
            <w:r>
              <w:rPr>
                <w:rFonts w:eastAsia="SimSun"/>
                <w:sz w:val="28"/>
                <w:szCs w:val="28"/>
                <w:lang w:val="ru-RU"/>
              </w:rPr>
              <w:t>результатов предоставления услуги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spacing w:after="262"/>
              <w:ind w:right="5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перечень отдельных категории (признаков) заявителей</w:t>
            </w:r>
          </w:p>
        </w:tc>
      </w:tr>
      <w:tr w:rsidR="00146FEC">
        <w:trPr>
          <w:trHeight w:val="301"/>
        </w:trPr>
        <w:tc>
          <w:tcPr>
            <w:tcW w:w="710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3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4</w:t>
            </w:r>
          </w:p>
        </w:tc>
      </w:tr>
      <w:tr w:rsidR="00146FEC" w:rsidRPr="008457C1">
        <w:trPr>
          <w:trHeight w:val="1435"/>
        </w:trPr>
        <w:tc>
          <w:tcPr>
            <w:tcW w:w="710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</w:rPr>
              <w:t>01-01</w:t>
            </w: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</w:t>
            </w:r>
            <w:r>
              <w:rPr>
                <w:rFonts w:eastAsia="SimSun"/>
                <w:sz w:val="28"/>
                <w:szCs w:val="28"/>
                <w:lang w:val="ru-RU"/>
              </w:rPr>
              <w:t>или на ЕПГУ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лица, достигшие возраста 14 лет (кандидаты на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получение услуги)</w:t>
            </w:r>
          </w:p>
        </w:tc>
      </w:tr>
      <w:tr w:rsidR="00146FEC" w:rsidRPr="008457C1">
        <w:trPr>
          <w:trHeight w:val="1413"/>
        </w:trPr>
        <w:tc>
          <w:tcPr>
            <w:tcW w:w="710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01-02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родите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ли (законные представители) несовершеннолетних лиц – кандидатов на получение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</w:p>
        </w:tc>
      </w:tr>
      <w:tr w:rsidR="00146FEC" w:rsidRPr="008457C1">
        <w:trPr>
          <w:trHeight w:val="1125"/>
        </w:trPr>
        <w:tc>
          <w:tcPr>
            <w:tcW w:w="710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3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01-03</w:t>
            </w: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ind w:right="5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лицо, действующее от имени законного представителя несовершеннолетнего получателя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на основании доверенности, оформленной в соответствии с требованиями законодательства Российской Федерации.</w:t>
            </w:r>
          </w:p>
        </w:tc>
      </w:tr>
      <w:tr w:rsidR="00146FEC" w:rsidRPr="008457C1">
        <w:trPr>
          <w:trHeight w:val="1659"/>
        </w:trPr>
        <w:tc>
          <w:tcPr>
            <w:tcW w:w="710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lastRenderedPageBreak/>
              <w:t>4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02-01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организации об отказе в зачислении на о</w:t>
            </w:r>
            <w:r>
              <w:rPr>
                <w:rFonts w:eastAsia="SimSun"/>
                <w:sz w:val="28"/>
                <w:szCs w:val="28"/>
                <w:lang w:val="ru-RU"/>
              </w:rPr>
              <w:t>бучение по дополнительной общеобразовательной программе в организации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лица, достигшие возраста 14 лет (кандидаты на получение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rFonts w:eastAsia="SimSun"/>
                <w:sz w:val="28"/>
                <w:szCs w:val="28"/>
                <w:lang w:val="ru-RU"/>
              </w:rPr>
              <w:t>)</w:t>
            </w:r>
          </w:p>
        </w:tc>
      </w:tr>
      <w:tr w:rsidR="00146FEC" w:rsidRPr="008457C1">
        <w:tc>
          <w:tcPr>
            <w:tcW w:w="710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02-02</w:t>
            </w: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организации об отказе в зачислении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на обучение по дополнительной общеобразовательной программе в организации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родители (законные представители) несовершеннолетних лиц – кандидатов на получение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</w:p>
        </w:tc>
      </w:tr>
      <w:tr w:rsidR="00146FEC" w:rsidRPr="008457C1">
        <w:tc>
          <w:tcPr>
            <w:tcW w:w="710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02-03</w:t>
            </w:r>
          </w:p>
        </w:tc>
        <w:tc>
          <w:tcPr>
            <w:tcW w:w="4111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решение орг</w:t>
            </w:r>
            <w:r>
              <w:rPr>
                <w:rFonts w:eastAsia="SimSun"/>
                <w:sz w:val="28"/>
                <w:szCs w:val="28"/>
                <w:lang w:val="ru-RU"/>
              </w:rPr>
              <w:t>анизации об отказе в зачислении на обучение по дополнительной общеобразовательной программе в организации в виде электронной записи в личном кабинете заявителя в ИС или на ЕПГУ</w:t>
            </w:r>
          </w:p>
        </w:tc>
        <w:tc>
          <w:tcPr>
            <w:tcW w:w="3367" w:type="dxa"/>
          </w:tcPr>
          <w:p w:rsidR="00146FEC" w:rsidRDefault="002371BD">
            <w:pPr>
              <w:widowControl w:val="0"/>
              <w:ind w:right="5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лицо, действующее от имени законного представителя несовершеннолетнего получате</w:t>
            </w:r>
            <w:r>
              <w:rPr>
                <w:rFonts w:eastAsia="SimSun"/>
                <w:sz w:val="28"/>
                <w:szCs w:val="28"/>
                <w:lang w:val="ru-RU"/>
              </w:rPr>
              <w:t>ля услуги на основании доверенности, оформленной в соответствии с требованиями законодательства Российской Федерации.</w:t>
            </w:r>
          </w:p>
        </w:tc>
      </w:tr>
    </w:tbl>
    <w:p w:rsidR="00146FEC" w:rsidRDefault="00146FEC">
      <w:pPr>
        <w:spacing w:after="262"/>
        <w:ind w:left="708" w:right="50" w:firstLine="0"/>
        <w:rPr>
          <w:sz w:val="28"/>
          <w:szCs w:val="28"/>
          <w:lang w:val="ru-RU"/>
        </w:rPr>
      </w:pPr>
    </w:p>
    <w:p w:rsidR="00146FEC" w:rsidRDefault="00146FEC">
      <w:pPr>
        <w:spacing w:after="262"/>
        <w:ind w:right="50" w:firstLine="0"/>
        <w:rPr>
          <w:sz w:val="28"/>
          <w:szCs w:val="28"/>
          <w:lang w:val="ru-RU"/>
        </w:rPr>
      </w:pPr>
    </w:p>
    <w:p w:rsidR="00146FEC" w:rsidRDefault="002371BD">
      <w:pPr>
        <w:pStyle w:val="afe"/>
        <w:shd w:val="clear" w:color="auto" w:fill="FFFFFF"/>
        <w:spacing w:before="280" w:after="280"/>
        <w:rPr>
          <w:color w:val="333333"/>
          <w:lang w:val="ru-RU"/>
        </w:rPr>
        <w:sectPr w:rsidR="00146FEC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  <w:r>
        <w:rPr>
          <w:color w:val="333333"/>
          <w:sz w:val="28"/>
          <w:szCs w:val="28"/>
          <w:vertAlign w:val="superscript"/>
          <w:lang w:val="ru-RU"/>
        </w:rPr>
        <w:t>1</w:t>
      </w:r>
      <w:r>
        <w:rPr>
          <w:color w:val="333333"/>
          <w:sz w:val="28"/>
          <w:szCs w:val="28"/>
          <w:lang w:val="ru-RU"/>
        </w:rPr>
        <w:t xml:space="preserve"> номер идентификатора складывается из результата и категории, где первые две цифры – значение результата, а последние – категории (признака) заявителя. Так, в 01-01 значение 01 – результат, а 01– категория (признак) заявителя.</w:t>
      </w:r>
    </w:p>
    <w:p w:rsidR="00146FEC" w:rsidRDefault="002371BD">
      <w:pPr>
        <w:tabs>
          <w:tab w:val="left" w:pos="8647"/>
          <w:tab w:val="left" w:pos="8789"/>
          <w:tab w:val="left" w:pos="8931"/>
          <w:tab w:val="left" w:pos="10632"/>
        </w:tabs>
        <w:spacing w:after="36"/>
        <w:ind w:left="10773" w:right="95" w:firstLine="0"/>
        <w:rPr>
          <w:color w:val="26282F"/>
          <w:lang w:val="ru-RU"/>
        </w:rPr>
      </w:pPr>
      <w:r>
        <w:rPr>
          <w:sz w:val="28"/>
          <w:szCs w:val="28"/>
          <w:lang w:val="ru-RU"/>
        </w:rPr>
        <w:lastRenderedPageBreak/>
        <w:t>Приложение 3</w:t>
      </w:r>
      <w:r>
        <w:rPr>
          <w:color w:val="26282F"/>
          <w:sz w:val="28"/>
          <w:szCs w:val="28"/>
          <w:lang w:val="ru-RU"/>
        </w:rPr>
        <w:t xml:space="preserve"> </w:t>
      </w:r>
    </w:p>
    <w:p w:rsidR="00146FEC" w:rsidRDefault="002371BD">
      <w:pPr>
        <w:tabs>
          <w:tab w:val="left" w:pos="8647"/>
          <w:tab w:val="left" w:pos="8789"/>
          <w:tab w:val="left" w:pos="8931"/>
          <w:tab w:val="left" w:pos="10632"/>
        </w:tabs>
        <w:spacing w:after="36"/>
        <w:ind w:left="10773" w:right="95" w:firstLine="0"/>
        <w:rPr>
          <w:lang w:val="ru-RU"/>
        </w:rPr>
      </w:pPr>
      <w:r>
        <w:rPr>
          <w:sz w:val="28"/>
          <w:szCs w:val="28"/>
          <w:lang w:val="ru-RU"/>
        </w:rPr>
        <w:t>к административ</w:t>
      </w:r>
      <w:r>
        <w:rPr>
          <w:sz w:val="28"/>
          <w:szCs w:val="28"/>
          <w:lang w:val="ru-RU"/>
        </w:rPr>
        <w:t xml:space="preserve">ному регламенту </w:t>
      </w:r>
    </w:p>
    <w:p w:rsidR="00146FEC" w:rsidRDefault="002371BD">
      <w:pPr>
        <w:spacing w:after="262"/>
        <w:ind w:left="708" w:right="50" w:firstLine="0"/>
        <w:jc w:val="right"/>
        <w:rPr>
          <w:lang w:val="ru-RU"/>
        </w:rPr>
      </w:pPr>
      <w:r>
        <w:rPr>
          <w:lang w:val="ru-RU"/>
        </w:rPr>
        <w:t xml:space="preserve"> </w:t>
      </w:r>
    </w:p>
    <w:p w:rsidR="00146FEC" w:rsidRDefault="002371BD">
      <w:pPr>
        <w:spacing w:after="0" w:line="240" w:lineRule="auto"/>
        <w:ind w:right="0" w:firstLine="0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>ИСЧЕРПЫВАЮЩИЙ ПЕРЕЧЕНЬ</w:t>
      </w:r>
    </w:p>
    <w:p w:rsidR="00146FEC" w:rsidRDefault="002371BD">
      <w:pPr>
        <w:spacing w:after="0" w:line="240" w:lineRule="auto"/>
        <w:ind w:right="0" w:firstLine="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документов, необходимых для предоставления </w:t>
      </w:r>
      <w:r>
        <w:rPr>
          <w:color w:val="auto"/>
          <w:sz w:val="28"/>
          <w:szCs w:val="28"/>
          <w:lang w:val="ru-RU"/>
        </w:rPr>
        <w:t>услуги</w:t>
      </w:r>
      <w:r>
        <w:rPr>
          <w:sz w:val="28"/>
          <w:szCs w:val="28"/>
          <w:lang w:val="ru-RU" w:eastAsia="ru-RU"/>
        </w:rPr>
        <w:t xml:space="preserve"> </w:t>
      </w:r>
    </w:p>
    <w:p w:rsidR="00146FEC" w:rsidRDefault="00146FEC">
      <w:pPr>
        <w:spacing w:after="0" w:line="240" w:lineRule="auto"/>
        <w:ind w:right="0" w:firstLine="0"/>
        <w:jc w:val="center"/>
        <w:rPr>
          <w:sz w:val="28"/>
          <w:szCs w:val="28"/>
          <w:lang w:val="ru-RU" w:eastAsia="ru-RU"/>
        </w:rPr>
      </w:pPr>
    </w:p>
    <w:tbl>
      <w:tblPr>
        <w:tblStyle w:val="aff1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2267"/>
        <w:gridCol w:w="2553"/>
        <w:gridCol w:w="5244"/>
      </w:tblGrid>
      <w:tr w:rsidR="00146FEC" w:rsidRPr="008457C1">
        <w:trPr>
          <w:trHeight w:val="2394"/>
        </w:trPr>
        <w:tc>
          <w:tcPr>
            <w:tcW w:w="53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№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4252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Наименование документов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2267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ID заявителя (указать ID в соответствии с приложением №2 к регламенту, либо указать «все»)</w:t>
            </w: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Доступные для заявителя способы обращения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(лично в организацию/на</w:t>
            </w: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Единый портал государственных и муниципальных услуг)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Требования к подаче документов указанным способом</w:t>
            </w:r>
          </w:p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(формат, количество, иные необходимые требования)</w:t>
            </w:r>
          </w:p>
        </w:tc>
      </w:tr>
      <w:tr w:rsidR="00146FEC">
        <w:tc>
          <w:tcPr>
            <w:tcW w:w="53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252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267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5</w:t>
            </w:r>
          </w:p>
        </w:tc>
      </w:tr>
      <w:tr w:rsidR="00146FEC" w:rsidRPr="008457C1">
        <w:trPr>
          <w:trHeight w:val="270"/>
        </w:trPr>
        <w:tc>
          <w:tcPr>
            <w:tcW w:w="534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4252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запрос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о предоставлении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</w:p>
        </w:tc>
        <w:tc>
          <w:tcPr>
            <w:tcW w:w="2267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все</w:t>
            </w: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Оригинал, 1 экз., форма установлена приложением 5 к регламенту</w:t>
            </w:r>
          </w:p>
        </w:tc>
      </w:tr>
      <w:tr w:rsidR="00146FEC" w:rsidRPr="008457C1">
        <w:trPr>
          <w:trHeight w:val="285"/>
        </w:trPr>
        <w:tc>
          <w:tcPr>
            <w:tcW w:w="534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 w:eastAsia="ru-RU"/>
              </w:rPr>
            </w:pPr>
          </w:p>
        </w:tc>
        <w:tc>
          <w:tcPr>
            <w:tcW w:w="2267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Формирование заявки осуществляется посредством заполнения формы в цифровом профиле заявителя на Едином портале государственных и муниципальных услуг</w:t>
            </w:r>
          </w:p>
        </w:tc>
      </w:tr>
      <w:tr w:rsidR="00146FEC" w:rsidRPr="008457C1">
        <w:trPr>
          <w:trHeight w:val="420"/>
        </w:trPr>
        <w:tc>
          <w:tcPr>
            <w:tcW w:w="534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252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документ, удостоверяющий </w:t>
            </w:r>
            <w:r>
              <w:rPr>
                <w:rFonts w:eastAsia="SimSun"/>
                <w:sz w:val="28"/>
                <w:szCs w:val="28"/>
                <w:lang w:val="ru-RU"/>
              </w:rPr>
              <w:t>личность кандидата на обучение</w:t>
            </w:r>
          </w:p>
        </w:tc>
        <w:tc>
          <w:tcPr>
            <w:tcW w:w="2267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</w:t>
            </w: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left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146FEC" w:rsidRPr="008457C1">
        <w:trPr>
          <w:trHeight w:val="675"/>
        </w:trPr>
        <w:tc>
          <w:tcPr>
            <w:tcW w:w="534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</w:p>
        </w:tc>
        <w:tc>
          <w:tcPr>
            <w:tcW w:w="2267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Посредством заполнения формы в цифровом профиле заявителя в ЕСИА</w:t>
            </w:r>
          </w:p>
        </w:tc>
      </w:tr>
      <w:tr w:rsidR="00146FEC" w:rsidRPr="008457C1">
        <w:trPr>
          <w:trHeight w:val="556"/>
        </w:trPr>
        <w:tc>
          <w:tcPr>
            <w:tcW w:w="534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>3.</w:t>
            </w:r>
          </w:p>
        </w:tc>
        <w:tc>
          <w:tcPr>
            <w:tcW w:w="4252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документ, удостоверяющий личность заявителя в случае обращения за предоставлением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услугой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в соответствии с пунктом 3 настоящего административного регламента законного представителя несовершеннолетнего лица</w:t>
            </w:r>
          </w:p>
        </w:tc>
        <w:tc>
          <w:tcPr>
            <w:tcW w:w="2267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02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left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146FEC" w:rsidRPr="008457C1">
        <w:trPr>
          <w:trHeight w:val="729"/>
        </w:trPr>
        <w:tc>
          <w:tcPr>
            <w:tcW w:w="534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</w:p>
        </w:tc>
        <w:tc>
          <w:tcPr>
            <w:tcW w:w="2267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Посредством заполнения формы в цифровом профиле заявителя в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ЕСИА</w:t>
            </w:r>
          </w:p>
        </w:tc>
      </w:tr>
      <w:tr w:rsidR="00146FEC" w:rsidRPr="008457C1">
        <w:trPr>
          <w:trHeight w:val="430"/>
        </w:trPr>
        <w:tc>
          <w:tcPr>
            <w:tcW w:w="534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252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документ, подтверждающий полномочия представителя заявителя, в случае обращения за предоставлением </w:t>
            </w: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услуги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 представителя заявителя</w:t>
            </w:r>
          </w:p>
        </w:tc>
        <w:tc>
          <w:tcPr>
            <w:tcW w:w="2267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03</w:t>
            </w: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146FEC" w:rsidRPr="008457C1">
        <w:trPr>
          <w:trHeight w:val="657"/>
        </w:trPr>
        <w:tc>
          <w:tcPr>
            <w:tcW w:w="534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lang w:val="ru-RU"/>
              </w:rPr>
            </w:pPr>
          </w:p>
        </w:tc>
        <w:tc>
          <w:tcPr>
            <w:tcW w:w="2267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Посредством заполнения формы в цифровом профиле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 заявителя в ЕСИА</w:t>
            </w:r>
          </w:p>
        </w:tc>
      </w:tr>
      <w:tr w:rsidR="00146FEC" w:rsidRPr="008457C1">
        <w:trPr>
          <w:trHeight w:val="165"/>
        </w:trPr>
        <w:tc>
          <w:tcPr>
            <w:tcW w:w="534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252" w:type="dxa"/>
            <w:vMerge w:val="restart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 об отсутствии медицинских противопоказаний для занятий отдельными видами искусства, физической культурой и спортом</w:t>
            </w:r>
          </w:p>
        </w:tc>
        <w:tc>
          <w:tcPr>
            <w:tcW w:w="2267" w:type="dxa"/>
            <w:vMerge w:val="restart"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</w:p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все</w:t>
            </w:r>
          </w:p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</w:rPr>
            </w:pP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Лично в организацию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Копия, 1 экз., оригинал для сверки</w:t>
            </w:r>
          </w:p>
        </w:tc>
      </w:tr>
      <w:tr w:rsidR="00146FEC" w:rsidRPr="008457C1">
        <w:trPr>
          <w:trHeight w:val="120"/>
        </w:trPr>
        <w:tc>
          <w:tcPr>
            <w:tcW w:w="534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4252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rPr>
                <w:szCs w:val="24"/>
                <w:lang w:val="ru-RU" w:eastAsia="ru-RU"/>
              </w:rPr>
            </w:pPr>
          </w:p>
        </w:tc>
        <w:tc>
          <w:tcPr>
            <w:tcW w:w="2267" w:type="dxa"/>
            <w:vMerge/>
          </w:tcPr>
          <w:p w:rsidR="00146FEC" w:rsidRDefault="00146FEC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 w:eastAsia="ru-RU"/>
              </w:rPr>
            </w:pPr>
          </w:p>
        </w:tc>
        <w:tc>
          <w:tcPr>
            <w:tcW w:w="2553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ЕПГУ/ИС</w:t>
            </w:r>
          </w:p>
        </w:tc>
        <w:tc>
          <w:tcPr>
            <w:tcW w:w="5244" w:type="dxa"/>
          </w:tcPr>
          <w:p w:rsidR="00146FEC" w:rsidRDefault="002371BD">
            <w:pPr>
              <w:widowControl w:val="0"/>
              <w:spacing w:after="0" w:line="240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Посредством заполнения формы в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цифровом профиле заявителя в ЕСИА</w:t>
            </w:r>
          </w:p>
        </w:tc>
      </w:tr>
    </w:tbl>
    <w:p w:rsidR="00146FEC" w:rsidRPr="008457C1" w:rsidRDefault="00146FEC">
      <w:pPr>
        <w:rPr>
          <w:lang w:val="ru-RU"/>
        </w:rPr>
        <w:sectPr w:rsidR="00146FEC" w:rsidRPr="008457C1">
          <w:pgSz w:w="16838" w:h="11906" w:orient="landscape"/>
          <w:pgMar w:top="1134" w:right="1134" w:bottom="850" w:left="1134" w:header="0" w:footer="0" w:gutter="0"/>
          <w:cols w:space="720"/>
          <w:formProt w:val="0"/>
          <w:docGrid w:linePitch="360"/>
        </w:sect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right="-22" w:firstLine="0"/>
        <w:jc w:val="left"/>
        <w:rPr>
          <w:color w:val="000000" w:themeColor="text1"/>
          <w:lang w:val="ru-RU"/>
        </w:rPr>
      </w:pPr>
      <w:r>
        <w:rPr>
          <w:color w:val="26282F"/>
          <w:lang w:val="ru-RU"/>
        </w:rPr>
        <w:lastRenderedPageBreak/>
        <w:t xml:space="preserve">   </w:t>
      </w:r>
      <w:r>
        <w:rPr>
          <w:color w:val="000000" w:themeColor="text1"/>
          <w:lang w:val="ru-RU"/>
        </w:rPr>
        <w:t xml:space="preserve">                                                                                           </w:t>
      </w:r>
      <w:r>
        <w:rPr>
          <w:color w:val="000000" w:themeColor="text1"/>
          <w:sz w:val="28"/>
          <w:szCs w:val="28"/>
          <w:lang w:val="ru-RU"/>
        </w:rPr>
        <w:t xml:space="preserve">Приложение 4    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000000" w:themeColor="text1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к административному регламенту 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lang w:val="ru-RU"/>
        </w:rPr>
        <w:t xml:space="preserve"> </w:t>
      </w:r>
    </w:p>
    <w:p w:rsidR="00146FEC" w:rsidRDefault="002371BD">
      <w:pPr>
        <w:shd w:val="clear" w:color="auto" w:fill="FFFFFF"/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Исчерпывающий перечень оснований для отказа в приеме </w:t>
      </w:r>
      <w:r>
        <w:rPr>
          <w:sz w:val="28"/>
          <w:szCs w:val="28"/>
          <w:lang w:val="ru-RU" w:eastAsia="ru-RU"/>
        </w:rPr>
        <w:t>запроса о предоставлении услуги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  <w:r>
        <w:rPr>
          <w:sz w:val="28"/>
          <w:szCs w:val="28"/>
          <w:vertAlign w:val="superscript"/>
          <w:lang w:val="ru-RU" w:eastAsia="ru-RU"/>
        </w:rPr>
        <w:t>*</w:t>
      </w:r>
      <w:r>
        <w:rPr>
          <w:sz w:val="28"/>
          <w:szCs w:val="28"/>
          <w:lang w:val="ru-RU" w:eastAsia="ru-RU"/>
        </w:rPr>
        <w:t>.</w:t>
      </w:r>
    </w:p>
    <w:p w:rsidR="00146FEC" w:rsidRDefault="00146FEC">
      <w:pPr>
        <w:shd w:val="clear" w:color="auto" w:fill="FFFFFF"/>
        <w:spacing w:after="0" w:line="240" w:lineRule="auto"/>
        <w:rPr>
          <w:szCs w:val="24"/>
          <w:lang w:val="ru-RU"/>
        </w:rPr>
      </w:pPr>
    </w:p>
    <w:p w:rsidR="00146FEC" w:rsidRDefault="002371BD">
      <w:pPr>
        <w:shd w:val="clear" w:color="auto" w:fill="FFFFFF"/>
        <w:spacing w:after="0" w:line="240" w:lineRule="auto"/>
        <w:jc w:val="right"/>
        <w:rPr>
          <w:szCs w:val="24"/>
        </w:rPr>
      </w:pPr>
      <w:r>
        <w:rPr>
          <w:sz w:val="28"/>
          <w:szCs w:val="28"/>
          <w:lang w:val="ru-RU" w:eastAsia="ru-RU"/>
        </w:rPr>
        <w:t>Таблица 2</w:t>
      </w:r>
    </w:p>
    <w:tbl>
      <w:tblPr>
        <w:tblStyle w:val="aff1"/>
        <w:tblW w:w="9975" w:type="dxa"/>
        <w:tblLayout w:type="fixed"/>
        <w:tblLook w:val="04A0" w:firstRow="1" w:lastRow="0" w:firstColumn="1" w:lastColumn="0" w:noHBand="0" w:noVBand="1"/>
      </w:tblPr>
      <w:tblGrid>
        <w:gridCol w:w="546"/>
        <w:gridCol w:w="7728"/>
        <w:gridCol w:w="1701"/>
      </w:tblGrid>
      <w:tr w:rsidR="00146FEC">
        <w:trPr>
          <w:trHeight w:val="280"/>
        </w:trPr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rFonts w:eastAsia="SimSun"/>
              </w:rPr>
            </w:pPr>
            <w:r>
              <w:rPr>
                <w:rFonts w:eastAsia="SimSun"/>
                <w:sz w:val="28"/>
                <w:szCs w:val="28"/>
              </w:rPr>
              <w:t>№</w:t>
            </w: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/>
              </w:rPr>
              <w:t>Перечень оснований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SimSun"/>
                <w:sz w:val="28"/>
                <w:szCs w:val="28"/>
              </w:rPr>
              <w:t>ID заявителя</w:t>
            </w:r>
          </w:p>
        </w:tc>
      </w:tr>
      <w:tr w:rsidR="00146FEC" w:rsidRPr="008457C1">
        <w:tc>
          <w:tcPr>
            <w:tcW w:w="9975" w:type="dxa"/>
            <w:gridSpan w:val="3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Исчерпывающий перечень оснований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для отказа в приеме запроса о предоставлении услуги и документов, необходимых для предоставления услуги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Запрос направлен адресату не по принадлежности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2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Заявителем представлен неполный комплект документов, необходимых для предоставления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3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Документы, необходимые для предоставления услуги, утратили силу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Документы содержат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6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Некорректное заполнение полей в форме интерактивного запроса на ЕПГУ (</w:t>
            </w:r>
            <w:r>
              <w:rPr>
                <w:rFonts w:eastAsia="SimSun"/>
                <w:sz w:val="28"/>
                <w:szCs w:val="28"/>
                <w:lang w:val="ru-RU"/>
              </w:rPr>
              <w:t xml:space="preserve">отсутствие заполнения, </w:t>
            </w:r>
            <w:r>
              <w:rPr>
                <w:rFonts w:eastAsia="SimSun"/>
                <w:sz w:val="28"/>
                <w:szCs w:val="28"/>
                <w:lang w:val="ru-RU"/>
              </w:rPr>
              <w:t>недостоверное, неполное либо неправильное, несоответствующее требованиям, установленным настоящим административным регламентом)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7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Подача Запроса и иных документов в электронной форме, подписанных с использованием электронной подписи (далее – ЭП)</w:t>
            </w:r>
            <w:r>
              <w:rPr>
                <w:rFonts w:eastAsia="SimSun"/>
                <w:sz w:val="28"/>
                <w:szCs w:val="28"/>
                <w:lang w:val="ru-RU"/>
              </w:rPr>
              <w:t>, не принадлежащей заявителю или представителю заявителя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rPr>
          <w:trHeight w:val="805"/>
        </w:trPr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запроса.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 w:rsidRPr="008457C1">
        <w:tc>
          <w:tcPr>
            <w:tcW w:w="9975" w:type="dxa"/>
            <w:gridSpan w:val="3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auto"/>
                <w:szCs w:val="24"/>
                <w:lang w:val="ru-RU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>Перечень оснований для</w:t>
            </w: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 xml:space="preserve"> приостановления предоставления государственной услуги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отсутствует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отсутствует</w:t>
            </w:r>
          </w:p>
        </w:tc>
      </w:tr>
      <w:tr w:rsidR="00146FEC" w:rsidRPr="008457C1">
        <w:tc>
          <w:tcPr>
            <w:tcW w:w="9975" w:type="dxa"/>
            <w:gridSpan w:val="3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b/>
                <w:szCs w:val="24"/>
                <w:lang w:val="ru-RU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>Перечень оснований для отказа в предоставлении услуги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lastRenderedPageBreak/>
              <w:t>2</w:t>
            </w: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Несоответствие категории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заявителя кругу лиц, указанных в подразделе 2 настоящего административного регламента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3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Несоответствие документов, указанных в приложении 3 настоящего административного регламента, по форме или содержанию требованиям законодательства Российской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Федерации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4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02,03</w:t>
            </w:r>
          </w:p>
        </w:tc>
      </w:tr>
      <w:tr w:rsidR="00146FEC">
        <w:trPr>
          <w:trHeight w:val="296"/>
        </w:trPr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Отзыв запроса по инициативе заявителя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rPr>
          <w:trHeight w:val="495"/>
        </w:trPr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6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Наличие медицинских противопоказаний для освоения программ по отдельным видам искусства, физической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 культуры и спорта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7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Отсутствие свободных мест в организации для обучения по выбранной программе в организации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8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 xml:space="preserve">Достижение заявителем возраста, препятствующего зачислению на дополнительную образовательную программу, либо недостижение 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необходимого возраста при наличии возрастных ограничений для обучения по дополнительной образовательной программе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9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Неявка в организацию в течение 4 (четырех) рабочих дней после получения уведомления о необходимости личного посещения для заключе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ния договора об образовании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10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Непредставление оригиналов документов, сведения о которых указаны заявителем в электронной форме запроса на Едином портале государственных и муниципальных услуг, в день проведения индивидуального отбора в организац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ии либо в случае отсутствия необходимости проведения индивидуального отбора в день подписания договора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  <w:tr w:rsidR="00146FEC">
        <w:tc>
          <w:tcPr>
            <w:tcW w:w="546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11</w:t>
            </w:r>
          </w:p>
          <w:p w:rsidR="00146FEC" w:rsidRDefault="00146FEC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7728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rPr>
                <w:szCs w:val="24"/>
                <w:lang w:val="ru-RU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Несоответствие оригиналов документов сведениям, указанным в электронной форме заявления на Едином портале государственных и муниципальных у</w:t>
            </w:r>
            <w:r>
              <w:rPr>
                <w:rFonts w:eastAsia="SimSun"/>
                <w:sz w:val="28"/>
                <w:szCs w:val="28"/>
                <w:lang w:val="ru-RU" w:eastAsia="ru-RU"/>
              </w:rPr>
              <w:t>слуг</w:t>
            </w:r>
          </w:p>
        </w:tc>
        <w:tc>
          <w:tcPr>
            <w:tcW w:w="1701" w:type="dxa"/>
          </w:tcPr>
          <w:p w:rsidR="00146FEC" w:rsidRDefault="002371BD">
            <w:pPr>
              <w:widowControl w:val="0"/>
              <w:spacing w:after="0"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="SimSun"/>
                <w:sz w:val="28"/>
                <w:szCs w:val="28"/>
                <w:lang w:val="ru-RU" w:eastAsia="ru-RU"/>
              </w:rPr>
              <w:t>01,02,03</w:t>
            </w:r>
          </w:p>
        </w:tc>
      </w:tr>
    </w:tbl>
    <w:p w:rsidR="00146FEC" w:rsidRDefault="00146FEC">
      <w:pPr>
        <w:spacing w:after="0" w:line="240" w:lineRule="auto"/>
        <w:ind w:firstLine="0"/>
        <w:rPr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firstLine="0"/>
        <w:rPr>
          <w:sz w:val="28"/>
          <w:szCs w:val="28"/>
          <w:lang w:val="ru-RU"/>
        </w:rPr>
      </w:pPr>
    </w:p>
    <w:p w:rsidR="00146FEC" w:rsidRDefault="002371BD">
      <w:pPr>
        <w:spacing w:after="0" w:line="240" w:lineRule="auto"/>
        <w:ind w:left="283" w:firstLine="0"/>
        <w:rPr>
          <w:sz w:val="28"/>
          <w:szCs w:val="28"/>
          <w:lang w:val="ru-RU"/>
        </w:rPr>
      </w:pPr>
      <w:r>
        <w:rPr>
          <w:sz w:val="28"/>
          <w:szCs w:val="28"/>
          <w:vertAlign w:val="superscript"/>
          <w:lang w:val="ru-RU"/>
        </w:rPr>
        <w:t>*</w:t>
      </w:r>
      <w:r>
        <w:rPr>
          <w:sz w:val="28"/>
          <w:szCs w:val="28"/>
          <w:lang w:val="ru-RU"/>
        </w:rPr>
        <w:t xml:space="preserve">Отказ в приеме документов, необходимых для предоставления услуги, или </w:t>
      </w:r>
      <w:r>
        <w:rPr>
          <w:color w:val="auto"/>
          <w:sz w:val="28"/>
          <w:szCs w:val="28"/>
          <w:lang w:val="ru-RU" w:eastAsia="ru-RU"/>
        </w:rPr>
        <w:t>отказ в предоставлении услуги</w:t>
      </w:r>
      <w:r>
        <w:rPr>
          <w:sz w:val="28"/>
          <w:szCs w:val="28"/>
          <w:lang w:val="ru-RU"/>
        </w:rPr>
        <w:t xml:space="preserve"> не препятствует повторному обращению заявителя в организацию за предоставлением услуги. </w:t>
      </w:r>
    </w:p>
    <w:p w:rsidR="00146FEC" w:rsidRDefault="002371BD">
      <w:pPr>
        <w:shd w:val="clear" w:color="auto" w:fill="FFFFFF"/>
        <w:spacing w:after="0" w:line="240" w:lineRule="auto"/>
        <w:rPr>
          <w:szCs w:val="24"/>
          <w:lang w:val="ru-RU"/>
        </w:rPr>
      </w:pPr>
      <w:r w:rsidRPr="008457C1">
        <w:rPr>
          <w:lang w:val="ru-RU"/>
        </w:rPr>
        <w:br w:type="page"/>
      </w:r>
    </w:p>
    <w:p w:rsidR="00146FEC" w:rsidRDefault="002371BD">
      <w:pPr>
        <w:spacing w:after="200" w:line="276" w:lineRule="auto"/>
        <w:ind w:right="0" w:firstLine="0"/>
        <w:jc w:val="left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Приложение 5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предоставления </w:t>
      </w:r>
      <w:r>
        <w:rPr>
          <w:color w:val="auto"/>
          <w:sz w:val="28"/>
          <w:szCs w:val="28"/>
          <w:lang w:val="ru-RU"/>
        </w:rPr>
        <w:t>муниципальной</w:t>
      </w:r>
      <w:r>
        <w:rPr>
          <w:sz w:val="28"/>
          <w:szCs w:val="28"/>
          <w:lang w:val="ru-RU"/>
        </w:rPr>
        <w:t xml:space="preserve"> услуги </w:t>
      </w:r>
    </w:p>
    <w:p w:rsidR="00146FEC" w:rsidRDefault="002371BD">
      <w:pPr>
        <w:shd w:val="clear" w:color="auto" w:fill="FFFFFF"/>
        <w:spacing w:after="0" w:line="240" w:lineRule="auto"/>
        <w:rPr>
          <w:szCs w:val="24"/>
          <w:lang w:val="ru-RU"/>
        </w:rPr>
      </w:pPr>
      <w:r>
        <w:rPr>
          <w:sz w:val="28"/>
          <w:szCs w:val="28"/>
          <w:lang w:val="ru-RU" w:eastAsia="ru-RU"/>
        </w:rPr>
        <w:t>Формы запроса о предоставлении услуги и документов, необходимых для предоставления услуги</w:t>
      </w: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Приложение 5.1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</w:t>
      </w:r>
    </w:p>
    <w:p w:rsidR="00146FEC" w:rsidRDefault="002371BD">
      <w:pPr>
        <w:spacing w:after="45" w:line="254" w:lineRule="auto"/>
        <w:ind w:left="10" w:right="50" w:hanging="10"/>
        <w:jc w:val="center"/>
        <w:rPr>
          <w:b/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 xml:space="preserve">Форма запроса о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color w:val="26282F"/>
          <w:sz w:val="28"/>
          <w:szCs w:val="28"/>
          <w:lang w:val="ru-RU"/>
        </w:rPr>
        <w:t xml:space="preserve"> </w:t>
      </w:r>
    </w:p>
    <w:p w:rsidR="00146FEC" w:rsidRDefault="002371BD">
      <w:pPr>
        <w:spacing w:after="0" w:line="240" w:lineRule="auto"/>
        <w:ind w:right="0" w:firstLine="0"/>
        <w:jc w:val="right"/>
        <w:rPr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</w:t>
      </w:r>
    </w:p>
    <w:p w:rsidR="00146FEC" w:rsidRDefault="002371BD">
      <w:pPr>
        <w:spacing w:after="0" w:line="240" w:lineRule="auto"/>
        <w:ind w:right="0" w:firstLine="0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наименование Организации</w:t>
      </w:r>
    </w:p>
    <w:p w:rsidR="00146FEC" w:rsidRDefault="002371BD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_____________________________________</w:t>
      </w:r>
    </w:p>
    <w:p w:rsidR="00146FEC" w:rsidRDefault="002371BD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ФИО Заявителя (представителя Заявителя)</w:t>
      </w:r>
    </w:p>
    <w:p w:rsidR="00146FEC" w:rsidRDefault="002371BD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________________________________________</w:t>
      </w:r>
    </w:p>
    <w:p w:rsidR="00146FEC" w:rsidRDefault="002371BD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(контактный телефон, адрес эл.почта)</w:t>
      </w:r>
    </w:p>
    <w:p w:rsidR="00146FEC" w:rsidRDefault="002371BD">
      <w:pPr>
        <w:spacing w:after="0" w:line="240" w:lineRule="auto"/>
        <w:ind w:right="0" w:hanging="11"/>
        <w:jc w:val="right"/>
        <w:rPr>
          <w:sz w:val="20"/>
          <w:szCs w:val="20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_______________________________________</w:t>
      </w:r>
    </w:p>
    <w:p w:rsidR="00146FEC" w:rsidRDefault="002371BD">
      <w:pPr>
        <w:spacing w:after="0" w:line="240" w:lineRule="auto"/>
        <w:ind w:right="0" w:hanging="11"/>
        <w:jc w:val="right"/>
        <w:rPr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(реквизиты документа, удостоверяющего личность)</w:t>
      </w:r>
    </w:p>
    <w:p w:rsidR="00146FEC" w:rsidRDefault="00146FEC">
      <w:pPr>
        <w:spacing w:after="0" w:line="240" w:lineRule="auto"/>
        <w:ind w:right="0" w:firstLine="0"/>
        <w:jc w:val="left"/>
        <w:rPr>
          <w:lang w:val="ru-RU"/>
        </w:rPr>
      </w:pPr>
    </w:p>
    <w:p w:rsidR="00146FEC" w:rsidRDefault="002371BD">
      <w:pPr>
        <w:spacing w:after="0" w:line="240" w:lineRule="auto"/>
        <w:ind w:left="11" w:right="0" w:hanging="11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 xml:space="preserve">Запрос о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vertAlign w:val="superscript"/>
          <w:lang w:val="ru-RU" w:eastAsia="ru-RU"/>
        </w:rPr>
        <w:t>*</w:t>
      </w:r>
      <w:r>
        <w:rPr>
          <w:sz w:val="28"/>
          <w:szCs w:val="28"/>
          <w:lang w:val="ru-RU"/>
        </w:rPr>
        <w:t xml:space="preserve"> </w:t>
      </w:r>
    </w:p>
    <w:p w:rsidR="00146FEC" w:rsidRDefault="002371BD">
      <w:pPr>
        <w:spacing w:after="0" w:line="240" w:lineRule="auto"/>
        <w:ind w:left="11" w:right="0" w:hanging="11"/>
        <w:rPr>
          <w:lang w:val="ru-RU"/>
        </w:rPr>
      </w:pPr>
      <w:r>
        <w:rPr>
          <w:sz w:val="28"/>
          <w:szCs w:val="28"/>
          <w:lang w:val="ru-RU"/>
        </w:rPr>
        <w:t xml:space="preserve">Прошу предоставить </w:t>
      </w:r>
      <w:r>
        <w:rPr>
          <w:sz w:val="28"/>
          <w:szCs w:val="28"/>
          <w:lang w:val="ru-RU" w:eastAsia="ru-RU"/>
        </w:rPr>
        <w:t>услугу</w:t>
      </w:r>
      <w:r>
        <w:rPr>
          <w:b/>
          <w:color w:val="26282F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«Запись на обучение по дополни</w:t>
      </w:r>
      <w:r>
        <w:rPr>
          <w:sz w:val="28"/>
          <w:szCs w:val="28"/>
          <w:lang w:val="ru-RU"/>
        </w:rPr>
        <w:t>тельной общеобразовательной программе» в целях обучения</w:t>
      </w:r>
    </w:p>
    <w:p w:rsidR="00146FEC" w:rsidRDefault="002371BD">
      <w:pPr>
        <w:spacing w:after="15" w:line="254" w:lineRule="auto"/>
        <w:ind w:left="282" w:right="-93" w:firstLine="0"/>
        <w:jc w:val="left"/>
        <w:rPr>
          <w:sz w:val="28"/>
          <w:szCs w:val="28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 wp14:anchorId="5F60C47F">
                <wp:extent cx="5850890" cy="259715"/>
                <wp:effectExtent l="0" t="0" r="0" b="0"/>
                <wp:docPr id="4" name="group 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0720" cy="259560"/>
                          <a:chOff x="0" y="0"/>
                          <a:chExt cx="5850720" cy="259560"/>
                        </a:xfrm>
                      </wpg:grpSpPr>
                      <wps:wsp>
                        <wps:cNvPr id="5" name="shape 1"/>
                        <wps:cNvSpPr/>
                        <wps:spPr>
                          <a:xfrm>
                            <a:off x="158040" y="0"/>
                            <a:ext cx="126360" cy="1652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146FEC" w:rsidRDefault="002371BD">
                              <w:pPr>
                                <w:spacing w:after="160" w:line="254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(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6" name="shape 2"/>
                        <wps:cNvSpPr/>
                        <wps:spPr>
                          <a:xfrm>
                            <a:off x="0" y="0"/>
                            <a:ext cx="5850720" cy="2595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146FEC" w:rsidRDefault="002371BD">
                              <w:pPr>
                                <w:spacing w:after="160" w:line="254" w:lineRule="auto"/>
                                <w:ind w:right="0" w:firstLine="0"/>
                                <w:jc w:val="left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sz w:val="16"/>
                                  <w:lang w:val="ru-RU"/>
                                </w:rPr>
                                <w:t>Ф.И.О. ребёнка, год рождения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id="shape_0" alt="group 0" style="position:absolute;margin-left:0pt;margin-top:-20.5pt;width:460.7pt;height:20.45pt" coordorigin="0,-410" coordsize="9214,409">
                <v:rect id="shape_0" ID="shape 1" path="m0,0l-2147483645,0l-2147483645,-2147483646l0,-2147483646xe" stroked="f" o:allowincell="f" style="position:absolute;left:249;top:-410;width:198;height:259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54" w:before="0" w:after="160"/>
                          <w:ind w:right="0" w:hanging="0"/>
                          <w:jc w:val="left"/>
                          <w:rPr/>
                        </w:pPr>
                        <w:r>
                          <w:rPr>
                            <w:sz w:val="16"/>
                          </w:rPr>
                          <w:t>(</w:t>
                        </w:r>
                      </w:p>
                    </w:txbxContent>
                  </v:textbox>
                  <w10:wrap type="square"/>
                </v:rect>
                <v:rect id="shape_0" ID="shape 2" path="m0,0l-2147483645,0l-2147483645,-2147483646l0,-2147483646xe" stroked="f" o:allowincell="f" style="position:absolute;left:0;top:-410;width:9213;height:408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54" w:before="0" w:after="160"/>
                          <w:ind w:right="0" w:hanging="0"/>
                          <w:jc w:val="left"/>
                          <w:rPr>
                            <w:lang w:val="ru-RU"/>
                          </w:rPr>
                        </w:pPr>
                        <w:r>
                          <w:rPr>
                            <w:sz w:val="16"/>
                            <w:lang w:val="ru-RU"/>
                          </w:rPr>
                          <w:t>Ф.И.О. ребёнка, год рождения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:rsidR="00146FEC" w:rsidRDefault="002371BD">
      <w:pPr>
        <w:ind w:left="392" w:right="50" w:firstLine="0"/>
        <w:rPr>
          <w:lang w:val="ru-RU"/>
        </w:rPr>
      </w:pPr>
      <w:r>
        <w:rPr>
          <w:sz w:val="28"/>
          <w:szCs w:val="28"/>
          <w:lang w:val="ru-RU"/>
        </w:rPr>
        <w:t>на обучение по дополнительной общеобразовательной программе:</w:t>
      </w:r>
    </w:p>
    <w:p w:rsidR="00146FEC" w:rsidRDefault="002371BD">
      <w:pPr>
        <w:spacing w:after="13" w:line="254" w:lineRule="auto"/>
        <w:ind w:left="282" w:right="-93" w:firstLine="0"/>
        <w:jc w:val="left"/>
        <w:rPr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inline distT="0" distB="0" distL="0" distR="0" wp14:anchorId="45CBB097">
                <wp:extent cx="5850890" cy="635"/>
                <wp:effectExtent l="7620" t="5080" r="8890" b="13970"/>
                <wp:docPr id="7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0720" cy="720"/>
                        </a:xfrm>
                        <a:custGeom>
                          <a:avLst/>
                          <a:gdLst>
                            <a:gd name="textAreaLeft" fmla="*/ 0 w 3317040"/>
                            <a:gd name="textAreaRight" fmla="*/ 3317400 w 3317040"/>
                            <a:gd name="textAreaTop" fmla="*/ 0 h 360"/>
                            <a:gd name="textAreaBottom" fmla="*/ 720 h 36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00000" h="100000">
                              <a:moveTo>
                                <a:pt x="0" y="0"/>
                              </a:moveTo>
                              <a:lnTo>
                                <a:pt x="10000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/>
          </mc:Fallback>
        </mc:AlternateContent>
      </w:r>
    </w:p>
    <w:p w:rsidR="00146FEC" w:rsidRDefault="002371BD">
      <w:pPr>
        <w:spacing w:after="22" w:line="254" w:lineRule="auto"/>
        <w:ind w:left="384" w:right="0" w:hanging="10"/>
        <w:jc w:val="center"/>
        <w:rPr>
          <w:lang w:val="ru-RU"/>
        </w:rPr>
      </w:pPr>
      <w:r>
        <w:rPr>
          <w:sz w:val="28"/>
          <w:szCs w:val="28"/>
          <w:lang w:val="ru-RU"/>
        </w:rPr>
        <w:t>название программы</w:t>
      </w:r>
    </w:p>
    <w:p w:rsidR="00146FEC" w:rsidRDefault="002371BD">
      <w:pPr>
        <w:spacing w:after="0" w:line="235" w:lineRule="auto"/>
        <w:ind w:right="34" w:firstLine="0"/>
        <w:rPr>
          <w:lang w:val="ru-RU"/>
        </w:rPr>
      </w:pPr>
      <w:r>
        <w:rPr>
          <w:sz w:val="28"/>
          <w:szCs w:val="28"/>
          <w:lang w:val="ru-RU"/>
        </w:rPr>
        <w:t>С уставом организации, лицензией на право ведения образовательной деятельности, свидетельством о муниципальной аккредитации, дополнительными образовательными программами, программами спортивной подготовки, правилами поведения, правилами отчисления, режимом</w:t>
      </w:r>
      <w:r>
        <w:rPr>
          <w:sz w:val="28"/>
          <w:szCs w:val="28"/>
          <w:lang w:val="ru-RU"/>
        </w:rPr>
        <w:t xml:space="preserve"> работы организации ознакомлен(а). </w:t>
      </w:r>
    </w:p>
    <w:p w:rsidR="00146FEC" w:rsidRDefault="002371BD">
      <w:pPr>
        <w:spacing w:after="0" w:line="235" w:lineRule="auto"/>
        <w:ind w:right="34" w:firstLine="708"/>
        <w:rPr>
          <w:lang w:val="ru-RU"/>
        </w:rPr>
      </w:pPr>
      <w:r>
        <w:rPr>
          <w:sz w:val="28"/>
          <w:szCs w:val="28"/>
          <w:lang w:val="ru-RU"/>
        </w:rPr>
        <w:t>Я, _____________________________________________________ 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</w:t>
      </w:r>
      <w:r>
        <w:rPr>
          <w:sz w:val="28"/>
          <w:szCs w:val="28"/>
          <w:lang w:val="ru-RU"/>
        </w:rPr>
        <w:t xml:space="preserve">инистративных процедур в рамках предоставления </w:t>
      </w:r>
      <w:r>
        <w:rPr>
          <w:sz w:val="28"/>
          <w:szCs w:val="28"/>
          <w:lang w:val="ru-RU" w:eastAsia="ru-RU"/>
        </w:rPr>
        <w:t>государственной услуги</w:t>
      </w:r>
      <w:r>
        <w:rPr>
          <w:sz w:val="28"/>
          <w:szCs w:val="28"/>
          <w:lang w:val="ru-RU"/>
        </w:rPr>
        <w:t xml:space="preserve"> «Запись на обучение по дополнительной общеобразовательной программе». Отзыв настоящего согласия в случаях, предусмотренных </w:t>
      </w:r>
      <w:r>
        <w:rPr>
          <w:color w:val="000000" w:themeColor="text1"/>
          <w:sz w:val="28"/>
          <w:szCs w:val="28"/>
          <w:lang w:val="ru-RU"/>
        </w:rPr>
        <w:t xml:space="preserve">Федеральным законом </w:t>
      </w:r>
      <w:r>
        <w:rPr>
          <w:sz w:val="28"/>
          <w:szCs w:val="28"/>
          <w:lang w:val="ru-RU"/>
        </w:rPr>
        <w:t>от 27.07.2006 № 152-ФЗ «О персональных данн</w:t>
      </w:r>
      <w:r>
        <w:rPr>
          <w:sz w:val="28"/>
          <w:szCs w:val="28"/>
          <w:lang w:val="ru-RU"/>
        </w:rPr>
        <w:t>ых», осуществляется на основании моего заявления, поданного в Организацию. К запросу прилагаю:</w:t>
      </w:r>
    </w:p>
    <w:p w:rsidR="00146FEC" w:rsidRDefault="002371BD">
      <w:pPr>
        <w:tabs>
          <w:tab w:val="center" w:pos="450"/>
          <w:tab w:val="center" w:pos="115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</w:t>
      </w:r>
    </w:p>
    <w:p w:rsidR="00146FEC" w:rsidRDefault="002371BD">
      <w:pPr>
        <w:tabs>
          <w:tab w:val="center" w:pos="450"/>
          <w:tab w:val="center" w:pos="115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lastRenderedPageBreak/>
        <w:tab/>
      </w:r>
      <w:r>
        <w:rPr>
          <w:sz w:val="28"/>
          <w:szCs w:val="28"/>
          <w:lang w:val="ru-RU"/>
        </w:rPr>
        <w:t>2.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6FEC" w:rsidRDefault="002371BD">
      <w:pPr>
        <w:ind w:left="372" w:right="50" w:firstLine="0"/>
        <w:rPr>
          <w:lang w:val="ru-RU"/>
        </w:rPr>
      </w:pPr>
      <w:r>
        <w:rPr>
          <w:sz w:val="28"/>
          <w:szCs w:val="28"/>
          <w:lang w:val="ru-RU"/>
        </w:rPr>
        <w:t>(указывае</w:t>
      </w:r>
      <w:r>
        <w:rPr>
          <w:sz w:val="28"/>
          <w:szCs w:val="28"/>
          <w:lang w:val="ru-RU"/>
        </w:rPr>
        <w:t xml:space="preserve">тся перечень документов, предоставляемых заявителем, в соответствии с </w:t>
      </w:r>
      <w:r>
        <w:rPr>
          <w:color w:val="000000" w:themeColor="text1"/>
          <w:sz w:val="28"/>
          <w:szCs w:val="28"/>
          <w:lang w:val="ru-RU"/>
        </w:rPr>
        <w:t xml:space="preserve">приложением 3 настоящего </w:t>
      </w:r>
      <w:r>
        <w:rPr>
          <w:sz w:val="28"/>
          <w:szCs w:val="28"/>
          <w:lang w:val="ru-RU"/>
        </w:rPr>
        <w:t>административного регламента)</w:t>
      </w:r>
    </w:p>
    <w:p w:rsidR="00146FEC" w:rsidRDefault="00146FEC">
      <w:pPr>
        <w:spacing w:after="13" w:line="254" w:lineRule="auto"/>
        <w:ind w:left="-2" w:right="0" w:firstLine="0"/>
        <w:jc w:val="left"/>
        <w:rPr>
          <w:sz w:val="28"/>
          <w:szCs w:val="28"/>
          <w:lang w:val="ru-RU"/>
        </w:rPr>
      </w:pPr>
    </w:p>
    <w:p w:rsidR="00146FEC" w:rsidRDefault="002371BD">
      <w:pPr>
        <w:tabs>
          <w:tab w:val="center" w:pos="1464"/>
          <w:tab w:val="center" w:pos="4641"/>
          <w:tab w:val="center" w:pos="7890"/>
        </w:tabs>
        <w:ind w:right="0" w:firstLine="0"/>
        <w:jc w:val="left"/>
        <w:rPr>
          <w:lang w:val="ru-RU"/>
        </w:rPr>
      </w:pPr>
      <w:r>
        <w:rPr>
          <w:rFonts w:ascii="Calibri" w:eastAsia="Calibri" w:hAnsi="Calibri" w:cs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Подпись Заявитель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Расшифровка подписи</w:t>
      </w:r>
    </w:p>
    <w:p w:rsidR="00146FEC" w:rsidRDefault="002371BD">
      <w:pPr>
        <w:ind w:right="50" w:firstLine="0"/>
        <w:rPr>
          <w:lang w:val="ru-RU"/>
        </w:rPr>
      </w:pPr>
      <w:r>
        <w:rPr>
          <w:sz w:val="28"/>
          <w:szCs w:val="28"/>
          <w:lang w:val="ru-RU"/>
        </w:rPr>
        <w:t xml:space="preserve">(представитель заявителя) </w:t>
      </w:r>
    </w:p>
    <w:p w:rsidR="00146FEC" w:rsidRDefault="00146FEC">
      <w:pPr>
        <w:ind w:left="1082" w:right="50" w:firstLine="0"/>
        <w:rPr>
          <w:sz w:val="28"/>
          <w:szCs w:val="28"/>
          <w:lang w:val="ru-RU"/>
        </w:rPr>
      </w:pPr>
    </w:p>
    <w:p w:rsidR="00146FEC" w:rsidRDefault="002371BD">
      <w:pPr>
        <w:ind w:left="1082" w:right="5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«_</w:t>
      </w:r>
      <w:r>
        <w:rPr>
          <w:sz w:val="28"/>
          <w:szCs w:val="28"/>
          <w:u w:val="single"/>
          <w:lang w:val="ru-RU"/>
        </w:rPr>
        <w:t xml:space="preserve">  </w:t>
      </w:r>
      <w:r>
        <w:rPr>
          <w:sz w:val="28"/>
          <w:szCs w:val="28"/>
          <w:lang w:val="ru-RU"/>
        </w:rPr>
        <w:t>»</w:t>
      </w:r>
      <w:r>
        <w:rPr>
          <w:sz w:val="28"/>
          <w:szCs w:val="28"/>
          <w:u w:val="single"/>
          <w:lang w:val="ru-RU"/>
        </w:rPr>
        <w:t xml:space="preserve">                     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  <w:u w:val="single"/>
          <w:lang w:val="ru-RU"/>
        </w:rPr>
        <w:t xml:space="preserve">      </w:t>
      </w:r>
      <w:r>
        <w:rPr>
          <w:sz w:val="28"/>
          <w:szCs w:val="28"/>
          <w:lang w:val="ru-RU"/>
        </w:rPr>
        <w:t>г.</w:t>
      </w: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</w:p>
    <w:p w:rsidR="00146FEC" w:rsidRDefault="002371BD">
      <w:pPr>
        <w:spacing w:after="0" w:line="240" w:lineRule="auto"/>
        <w:ind w:right="0" w:firstLine="0"/>
        <w:rPr>
          <w:bCs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* обучающиеся  старше 14 лет заполняют самостоятельно.</w:t>
      </w:r>
    </w:p>
    <w:p w:rsidR="00146FEC" w:rsidRDefault="00146FEC">
      <w:pPr>
        <w:spacing w:after="84" w:line="254" w:lineRule="auto"/>
        <w:ind w:right="0" w:firstLine="0"/>
        <w:jc w:val="left"/>
        <w:rPr>
          <w:color w:val="26282F"/>
          <w:highlight w:val="yellow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Приложение 5.2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</w:t>
      </w: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146FEC" w:rsidRDefault="00146FEC">
      <w:pPr>
        <w:spacing w:after="10"/>
        <w:ind w:left="5670" w:right="-46" w:hanging="10"/>
        <w:jc w:val="left"/>
        <w:rPr>
          <w:lang w:val="ru-RU"/>
        </w:rPr>
      </w:pPr>
    </w:p>
    <w:p w:rsidR="00146FEC" w:rsidRDefault="002371BD">
      <w:pPr>
        <w:spacing w:after="56"/>
        <w:ind w:left="2016" w:right="213" w:firstLine="0"/>
        <w:jc w:val="center"/>
        <w:rPr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 xml:space="preserve">Форма решения об отказе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</w:t>
      </w:r>
    </w:p>
    <w:p w:rsidR="00146FEC" w:rsidRDefault="002371BD">
      <w:pPr>
        <w:spacing w:after="56"/>
        <w:ind w:left="2016" w:right="213" w:firstLine="0"/>
        <w:jc w:val="center"/>
        <w:rPr>
          <w:sz w:val="28"/>
          <w:szCs w:val="28"/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>(оформляется на официальном бланке организации)</w:t>
      </w:r>
    </w:p>
    <w:p w:rsidR="00146FEC" w:rsidRDefault="002371BD">
      <w:pPr>
        <w:spacing w:after="56"/>
        <w:ind w:right="213"/>
        <w:jc w:val="left"/>
        <w:rPr>
          <w:lang w:val="ru-RU"/>
        </w:rPr>
      </w:pPr>
      <w:r>
        <w:rPr>
          <w:lang w:val="ru-RU"/>
        </w:rPr>
        <w:t xml:space="preserve">                                                                               </w:t>
      </w:r>
      <w:r>
        <w:rPr>
          <w:sz w:val="28"/>
          <w:szCs w:val="28"/>
          <w:lang w:val="ru-RU"/>
        </w:rPr>
        <w:t xml:space="preserve"> Кому:</w:t>
      </w:r>
    </w:p>
    <w:p w:rsidR="00146FEC" w:rsidRDefault="002371BD">
      <w:pPr>
        <w:spacing w:after="56"/>
        <w:ind w:right="213"/>
        <w:jc w:val="right"/>
        <w:rPr>
          <w:lang w:val="ru-RU"/>
        </w:rPr>
      </w:pPr>
      <w:r>
        <w:rPr>
          <w:sz w:val="28"/>
          <w:szCs w:val="28"/>
          <w:lang w:val="ru-RU"/>
        </w:rPr>
        <w:t>___________________________________</w:t>
      </w:r>
    </w:p>
    <w:p w:rsidR="00146FEC" w:rsidRDefault="002371BD">
      <w:pPr>
        <w:spacing w:after="725" w:line="254" w:lineRule="auto"/>
        <w:ind w:right="634" w:firstLine="0"/>
        <w:jc w:val="right"/>
        <w:rPr>
          <w:vertAlign w:val="subscript"/>
          <w:lang w:val="ru-RU"/>
        </w:rPr>
      </w:pPr>
      <w:r>
        <w:rPr>
          <w:sz w:val="28"/>
          <w:szCs w:val="28"/>
          <w:vertAlign w:val="subscript"/>
          <w:lang w:val="ru-RU"/>
        </w:rPr>
        <w:t xml:space="preserve">                                                         </w:t>
      </w:r>
      <w:r>
        <w:rPr>
          <w:szCs w:val="24"/>
          <w:vertAlign w:val="subscript"/>
          <w:lang w:val="ru-RU"/>
        </w:rPr>
        <w:t>(фамилия, имя, отчество физического лица)</w:t>
      </w:r>
    </w:p>
    <w:p w:rsidR="00146FEC" w:rsidRDefault="002371BD">
      <w:pPr>
        <w:spacing w:after="0" w:line="240" w:lineRule="auto"/>
        <w:ind w:right="0" w:hanging="10"/>
        <w:jc w:val="center"/>
        <w:rPr>
          <w:b/>
          <w:szCs w:val="24"/>
          <w:lang w:val="ru-RU"/>
        </w:rPr>
      </w:pPr>
      <w:r>
        <w:rPr>
          <w:sz w:val="28"/>
          <w:szCs w:val="28"/>
          <w:lang w:val="ru-RU"/>
        </w:rPr>
        <w:t>РЕШЕНИЕ</w:t>
      </w:r>
    </w:p>
    <w:p w:rsidR="00146FEC" w:rsidRDefault="002371BD">
      <w:pPr>
        <w:spacing w:after="0" w:line="240" w:lineRule="auto"/>
        <w:ind w:right="0" w:firstLine="0"/>
        <w:jc w:val="center"/>
        <w:rPr>
          <w:b/>
          <w:szCs w:val="24"/>
          <w:lang w:val="ru-RU"/>
        </w:rPr>
      </w:pPr>
      <w:r>
        <w:rPr>
          <w:sz w:val="28"/>
          <w:szCs w:val="28"/>
          <w:lang w:val="ru-RU"/>
        </w:rPr>
        <w:t xml:space="preserve">об отказе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</w:t>
      </w:r>
    </w:p>
    <w:p w:rsidR="00146FEC" w:rsidRDefault="00146FEC">
      <w:pPr>
        <w:spacing w:after="0" w:line="240" w:lineRule="auto"/>
        <w:ind w:right="0" w:firstLine="0"/>
        <w:jc w:val="center"/>
        <w:rPr>
          <w:b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708"/>
        <w:rPr>
          <w:szCs w:val="24"/>
          <w:lang w:val="ru-RU"/>
        </w:rPr>
      </w:pPr>
      <w:r>
        <w:rPr>
          <w:sz w:val="28"/>
          <w:szCs w:val="28"/>
          <w:lang w:val="ru-RU"/>
        </w:rPr>
        <w:t xml:space="preserve">Организация приняла решение об отказе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</w:t>
      </w:r>
    </w:p>
    <w:p w:rsidR="00146FEC" w:rsidRDefault="002371BD">
      <w:pPr>
        <w:spacing w:after="0" w:line="240" w:lineRule="auto"/>
        <w:ind w:right="0" w:firstLine="0"/>
        <w:rPr>
          <w:color w:val="auto"/>
          <w:szCs w:val="24"/>
          <w:lang w:val="ru-RU"/>
        </w:rPr>
      </w:pPr>
      <w:r>
        <w:rPr>
          <w:sz w:val="28"/>
          <w:szCs w:val="28"/>
          <w:lang w:val="ru-RU"/>
        </w:rPr>
        <w:t xml:space="preserve">«Запись на обучение по </w:t>
      </w:r>
      <w:r>
        <w:rPr>
          <w:color w:val="auto"/>
          <w:sz w:val="28"/>
          <w:szCs w:val="28"/>
          <w:lang w:val="ru-RU"/>
        </w:rPr>
        <w:t>дополнительной общеобразовательной программе»:</w:t>
      </w:r>
    </w:p>
    <w:tbl>
      <w:tblPr>
        <w:tblW w:w="10078" w:type="dxa"/>
        <w:tblInd w:w="-8" w:type="dxa"/>
        <w:tblLayout w:type="fixed"/>
        <w:tblCellMar>
          <w:top w:w="13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63"/>
        <w:gridCol w:w="4678"/>
        <w:gridCol w:w="4537"/>
      </w:tblGrid>
      <w:tr w:rsidR="00146FEC" w:rsidRPr="008457C1">
        <w:trPr>
          <w:trHeight w:val="830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35" w:lineRule="auto"/>
              <w:ind w:left="154" w:right="721" w:firstLine="98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35" w:lineRule="auto"/>
              <w:ind w:left="154" w:right="721" w:firstLine="98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49" w:right="146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Разъяснение причин отказа в предоставлении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</w:tr>
      <w:tr w:rsidR="00146FEC" w:rsidRPr="008457C1">
        <w:trPr>
          <w:trHeight w:val="2288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1" w:line="235" w:lineRule="auto"/>
              <w:ind w:left="213" w:right="271" w:hanging="2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Указать исчерпывающий перечень противоречий между запросов и приложенными к нему документами</w:t>
            </w:r>
          </w:p>
          <w:p w:rsidR="00146FEC" w:rsidRDefault="002371BD">
            <w:pPr>
              <w:widowControl w:val="0"/>
              <w:spacing w:after="1" w:line="235" w:lineRule="auto"/>
              <w:ind w:left="213" w:right="271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Например, запрос содержит сведения </w:t>
            </w:r>
            <w:r>
              <w:rPr>
                <w:sz w:val="28"/>
                <w:szCs w:val="28"/>
                <w:lang w:val="ru-RU"/>
              </w:rPr>
              <w:t>о 2008 годе рождения ребенка, а данные свидетельства о рождении – 2009. В этом случае необходимо указать: «Данные о дате рождения ребенка в запросе и свидетельстве о рождении различаются»</w:t>
            </w:r>
          </w:p>
        </w:tc>
      </w:tr>
      <w:tr w:rsidR="00146FEC">
        <w:trPr>
          <w:trHeight w:val="826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Несоответствие категории заявителя кругу лиц, указанных в </w:t>
            </w:r>
            <w:r>
              <w:rPr>
                <w:sz w:val="28"/>
                <w:szCs w:val="28"/>
                <w:lang w:val="ru-RU"/>
              </w:rPr>
              <w:t>подразделе 2 административного регламента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49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Указать основания такого вывода</w:t>
            </w:r>
          </w:p>
        </w:tc>
      </w:tr>
      <w:tr w:rsidR="00146FEC" w:rsidRPr="008457C1">
        <w:trPr>
          <w:trHeight w:val="826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Несоответствие документов, указанных в приложении 3 Административного регламента, по форме или содержанию </w:t>
            </w:r>
            <w:r>
              <w:rPr>
                <w:sz w:val="28"/>
                <w:szCs w:val="28"/>
                <w:lang w:val="ru-RU"/>
              </w:rPr>
              <w:lastRenderedPageBreak/>
              <w:t>требованиям законодательства Российской Федерации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49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Указать исчерпывающий </w:t>
            </w:r>
            <w:r>
              <w:rPr>
                <w:sz w:val="28"/>
                <w:szCs w:val="28"/>
                <w:lang w:val="ru-RU"/>
              </w:rPr>
              <w:t>перечень документов и нарушений применительно к каждому документу</w:t>
            </w:r>
          </w:p>
        </w:tc>
      </w:tr>
      <w:tr w:rsidR="00146FEC">
        <w:trPr>
          <w:trHeight w:val="632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49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>Указать основания такого вывода</w:t>
            </w:r>
          </w:p>
        </w:tc>
      </w:tr>
      <w:tr w:rsidR="00146FEC" w:rsidRPr="008457C1">
        <w:trPr>
          <w:trHeight w:val="812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2" w:line="235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2" w:line="235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Отзыв запроса по инициативе заявителя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реквизиты заявления об отказе   от предоставления </w:t>
            </w:r>
            <w:r>
              <w:rPr>
                <w:sz w:val="28"/>
                <w:szCs w:val="28"/>
                <w:lang w:val="ru-RU" w:eastAsia="ru-RU"/>
              </w:rPr>
              <w:t>государственной услуги</w:t>
            </w:r>
          </w:p>
        </w:tc>
      </w:tr>
      <w:tr w:rsidR="00146FEC">
        <w:trPr>
          <w:trHeight w:val="401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84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</w:rPr>
              <w:t>Указать на перечень противопоказаний</w:t>
            </w:r>
          </w:p>
        </w:tc>
      </w:tr>
      <w:tr w:rsidR="00146FEC">
        <w:trPr>
          <w:trHeight w:val="34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Отсутствие </w:t>
            </w:r>
            <w:r>
              <w:rPr>
                <w:sz w:val="28"/>
                <w:szCs w:val="28"/>
                <w:lang w:val="ru-RU"/>
              </w:rPr>
              <w:t>свободных мест в организации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</w:rPr>
              <w:t>Указать</w:t>
            </w:r>
          </w:p>
        </w:tc>
      </w:tr>
      <w:tr w:rsidR="00146FEC" w:rsidRPr="008457C1">
        <w:trPr>
          <w:trHeight w:val="416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Достижение заявителем возраста, препятствующего зачислению на дополнительную образовательную программу, либо недостижение необходимого возраста при наличии возрастных ограничений для обучения по дополнительной </w:t>
            </w:r>
            <w:r>
              <w:rPr>
                <w:sz w:val="28"/>
                <w:szCs w:val="28"/>
                <w:lang w:val="ru-RU"/>
              </w:rPr>
              <w:t>общеобразовательной программе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возраст, предусмотренный дополнительной общеобразовательной программой, для обучения</w:t>
            </w:r>
          </w:p>
        </w:tc>
      </w:tr>
      <w:tr w:rsidR="00146FEC">
        <w:trPr>
          <w:trHeight w:val="2154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Неявка в организацию в течение 4 рабочих дней после получения уведомления о необходимости личного посещения для заключения договор</w:t>
            </w:r>
            <w:r>
              <w:rPr>
                <w:sz w:val="28"/>
                <w:szCs w:val="28"/>
                <w:lang w:val="ru-RU"/>
              </w:rPr>
              <w:t>а об образовании или неподписание договора посредством функционала личного кабинета ЕПГУ в течение 4 рабочих дней после получения уведомления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Указать</w:t>
            </w:r>
          </w:p>
          <w:p w:rsidR="00146FEC" w:rsidRDefault="00146FEC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</w:p>
          <w:p w:rsidR="00146FEC" w:rsidRDefault="00146FEC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</w:p>
          <w:p w:rsidR="00146FEC" w:rsidRDefault="00146FEC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</w:p>
          <w:p w:rsidR="00146FEC" w:rsidRDefault="00146FEC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</w:p>
          <w:p w:rsidR="00146FEC" w:rsidRDefault="00146FEC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</w:p>
          <w:p w:rsidR="00146FEC" w:rsidRDefault="00146FEC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</w:p>
        </w:tc>
      </w:tr>
      <w:tr w:rsidR="00146FEC">
        <w:trPr>
          <w:trHeight w:val="612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Неявка на прохождение вступительных (приемных) испытаний в организацию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Указать</w:t>
            </w:r>
          </w:p>
        </w:tc>
      </w:tr>
      <w:tr w:rsidR="00146FEC" w:rsidRPr="008457C1">
        <w:trPr>
          <w:trHeight w:val="2034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Непредставление оригиналов документов, сведения о которых указаны заявителем в электронной форме запроса на ЕПГУ, в день проведения вступительных (приемных) испытаний в организации либо в случае отсутствия необходимости проведения вступительных (приемных) </w:t>
            </w:r>
            <w:r>
              <w:rPr>
                <w:sz w:val="28"/>
                <w:szCs w:val="28"/>
                <w:lang w:val="ru-RU"/>
              </w:rPr>
              <w:t>испытаний в день подписания договора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на перечень непредставленных оригиналов документов</w:t>
            </w:r>
          </w:p>
        </w:tc>
      </w:tr>
      <w:tr w:rsidR="00146FEC" w:rsidRPr="008457C1">
        <w:trPr>
          <w:trHeight w:val="2912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Несоответствие оригиналов документов сведениям, указанным в запросе или в электронной форме запроса на ЕПГУ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6" w:line="240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</w:t>
            </w:r>
            <w:r>
              <w:rPr>
                <w:sz w:val="28"/>
                <w:szCs w:val="28"/>
                <w:lang w:val="ru-RU"/>
              </w:rPr>
              <w:tab/>
              <w:t xml:space="preserve">исчерпывающий перечень противоречий </w:t>
            </w:r>
            <w:r>
              <w:rPr>
                <w:sz w:val="28"/>
                <w:szCs w:val="28"/>
                <w:lang w:val="ru-RU"/>
              </w:rPr>
              <w:t>между запросом и оригиналами документов.</w:t>
            </w:r>
          </w:p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Например, Запрос содержит сведения о номере свидетельства о рождении ребенка </w:t>
            </w:r>
            <w:r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  <w:lang w:val="ru-RU"/>
              </w:rPr>
              <w:t xml:space="preserve">-МЮ №712901, а оригинал свидетельства о рождении – </w:t>
            </w:r>
            <w:r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  <w:lang w:val="ru-RU"/>
              </w:rPr>
              <w:t>-МЮ № 562901. В этом случае необходимо указать: «Данные о серии (номере)</w:t>
            </w:r>
          </w:p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свидетел</w:t>
            </w:r>
            <w:r>
              <w:rPr>
                <w:sz w:val="28"/>
                <w:szCs w:val="28"/>
                <w:lang w:val="ru-RU"/>
              </w:rPr>
              <w:t>ьства о рождении ребенка в запросе и представленном оригинале документа различаются»</w:t>
            </w:r>
          </w:p>
        </w:tc>
      </w:tr>
      <w:tr w:rsidR="00146FEC" w:rsidRPr="008457C1">
        <w:trPr>
          <w:trHeight w:val="259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Недостаток результатов (нехватка баллов) при прохождении вступительных (приемных) испытаний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4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Указать, какие вступительные (приемные) испытания не пройдены с полученными</w:t>
            </w:r>
            <w:r>
              <w:rPr>
                <w:sz w:val="28"/>
                <w:szCs w:val="28"/>
                <w:lang w:val="ru-RU"/>
              </w:rPr>
              <w:t xml:space="preserve"> результатами и требуемыми показателями</w:t>
            </w:r>
          </w:p>
        </w:tc>
      </w:tr>
    </w:tbl>
    <w:p w:rsidR="00146FEC" w:rsidRDefault="002371BD">
      <w:pPr>
        <w:spacing w:after="26"/>
        <w:ind w:left="-15" w:right="50"/>
        <w:rPr>
          <w:szCs w:val="24"/>
          <w:lang w:val="ru-RU"/>
        </w:rPr>
      </w:pPr>
      <w:r>
        <w:rPr>
          <w:sz w:val="28"/>
          <w:szCs w:val="28"/>
          <w:lang w:val="ru-RU"/>
        </w:rPr>
        <w:t xml:space="preserve">Вы вправе повторно обратиться в организацию с запросом о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после устранения указанных оснований для отказа в предоставлении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>.</w:t>
      </w:r>
    </w:p>
    <w:p w:rsidR="00146FEC" w:rsidRDefault="002371BD">
      <w:pPr>
        <w:spacing w:after="0" w:line="240" w:lineRule="auto"/>
        <w:ind w:right="0" w:hanging="10"/>
        <w:jc w:val="center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Дополнительно информируем:</w:t>
      </w:r>
    </w:p>
    <w:p w:rsidR="00146FEC" w:rsidRDefault="002371BD">
      <w:pPr>
        <w:spacing w:after="0" w:line="240" w:lineRule="auto"/>
        <w:ind w:right="0" w:firstLine="0"/>
        <w:jc w:val="lef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_____________________________________________________________________</w:t>
      </w:r>
    </w:p>
    <w:p w:rsidR="00146FEC" w:rsidRDefault="002371BD">
      <w:pPr>
        <w:spacing w:after="0" w:line="240" w:lineRule="auto"/>
        <w:ind w:right="0" w:firstLine="60"/>
        <w:jc w:val="lef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(указывается информация, необходимая для устранения причин отказа в предоставлении услуги, а также иная дополнительная информация при наличии)</w:t>
      </w:r>
    </w:p>
    <w:p w:rsidR="00146FEC" w:rsidRDefault="002371BD">
      <w:pPr>
        <w:spacing w:after="0" w:line="240" w:lineRule="auto"/>
        <w:ind w:right="0" w:hanging="10"/>
        <w:jc w:val="right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Уполномоченный работник организации (Должно</w:t>
      </w:r>
      <w:r>
        <w:rPr>
          <w:sz w:val="28"/>
          <w:szCs w:val="28"/>
          <w:lang w:val="ru-RU"/>
        </w:rPr>
        <w:t xml:space="preserve">сть) </w:t>
      </w:r>
      <w:r>
        <w:rPr>
          <w:sz w:val="28"/>
          <w:szCs w:val="28"/>
          <w:u w:val="single"/>
          <w:lang w:val="ru-RU"/>
        </w:rPr>
        <w:t xml:space="preserve">                                                          </w:t>
      </w:r>
    </w:p>
    <w:p w:rsidR="00146FEC" w:rsidRDefault="002371BD">
      <w:pPr>
        <w:spacing w:after="0" w:line="240" w:lineRule="auto"/>
        <w:ind w:right="0" w:firstLine="0"/>
        <w:jc w:val="right"/>
        <w:rPr>
          <w:sz w:val="20"/>
          <w:szCs w:val="20"/>
          <w:lang w:val="ru-RU"/>
        </w:rPr>
      </w:pPr>
      <w:r>
        <w:rPr>
          <w:i/>
          <w:sz w:val="28"/>
          <w:szCs w:val="28"/>
          <w:lang w:val="ru-RU"/>
        </w:rPr>
        <w:t xml:space="preserve">            (подпись, фамилия, инициалы)</w:t>
      </w:r>
    </w:p>
    <w:p w:rsidR="00146FEC" w:rsidRDefault="002371BD">
      <w:pPr>
        <w:tabs>
          <w:tab w:val="center" w:pos="5482"/>
          <w:tab w:val="right" w:pos="9403"/>
        </w:tabs>
        <w:spacing w:after="0" w:line="240" w:lineRule="auto"/>
        <w:ind w:right="0" w:firstLine="0"/>
        <w:jc w:val="right"/>
        <w:rPr>
          <w:sz w:val="20"/>
          <w:szCs w:val="20"/>
          <w:lang w:val="ru-RU"/>
        </w:rPr>
      </w:pPr>
      <w:r>
        <w:rPr>
          <w:rFonts w:eastAsia="Calibri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«_</w:t>
      </w:r>
      <w:r>
        <w:rPr>
          <w:sz w:val="28"/>
          <w:szCs w:val="28"/>
          <w:u w:val="single"/>
          <w:lang w:val="ru-RU"/>
        </w:rPr>
        <w:t xml:space="preserve">  </w:t>
      </w:r>
      <w:r>
        <w:rPr>
          <w:sz w:val="28"/>
          <w:szCs w:val="28"/>
          <w:lang w:val="ru-RU"/>
        </w:rPr>
        <w:t>»_</w:t>
      </w:r>
      <w:r>
        <w:rPr>
          <w:sz w:val="28"/>
          <w:szCs w:val="28"/>
          <w:u w:val="single"/>
          <w:lang w:val="ru-RU"/>
        </w:rPr>
        <w:t xml:space="preserve">                    </w:t>
      </w:r>
      <w:r>
        <w:rPr>
          <w:sz w:val="28"/>
          <w:szCs w:val="28"/>
          <w:lang w:val="ru-RU"/>
        </w:rPr>
        <w:t>20___г.</w:t>
      </w:r>
    </w:p>
    <w:p w:rsidR="00146FEC" w:rsidRDefault="00146FEC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</w:p>
    <w:p w:rsidR="00146FEC" w:rsidRDefault="002371BD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5.3.</w:t>
      </w:r>
    </w:p>
    <w:p w:rsidR="00146FEC" w:rsidRDefault="002371BD">
      <w:pPr>
        <w:tabs>
          <w:tab w:val="center" w:pos="5482"/>
          <w:tab w:val="right" w:pos="9403"/>
        </w:tabs>
        <w:spacing w:after="0" w:line="240" w:lineRule="auto"/>
        <w:ind w:left="5670" w:right="0" w:firstLine="0"/>
        <w:jc w:val="left"/>
        <w:rPr>
          <w:szCs w:val="24"/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</w:t>
      </w:r>
    </w:p>
    <w:p w:rsidR="00146FEC" w:rsidRDefault="00146FEC">
      <w:pPr>
        <w:spacing w:after="0" w:line="240" w:lineRule="auto"/>
        <w:ind w:right="0" w:firstLine="0"/>
        <w:jc w:val="left"/>
        <w:rPr>
          <w:sz w:val="20"/>
          <w:szCs w:val="20"/>
          <w:lang w:val="ru-RU"/>
        </w:rPr>
      </w:pPr>
    </w:p>
    <w:p w:rsidR="00146FEC" w:rsidRDefault="00146FEC">
      <w:pPr>
        <w:spacing w:after="0" w:line="240" w:lineRule="auto"/>
        <w:ind w:right="0" w:firstLine="0"/>
        <w:jc w:val="left"/>
        <w:rPr>
          <w:sz w:val="20"/>
          <w:szCs w:val="20"/>
          <w:lang w:val="ru-RU"/>
        </w:rPr>
      </w:pPr>
    </w:p>
    <w:p w:rsidR="00146FEC" w:rsidRDefault="002371BD">
      <w:pPr>
        <w:spacing w:after="0" w:line="240" w:lineRule="auto"/>
        <w:ind w:right="0" w:firstLine="0"/>
        <w:jc w:val="center"/>
        <w:rPr>
          <w:b/>
          <w:bCs/>
          <w:color w:val="auto"/>
          <w:szCs w:val="24"/>
          <w:lang w:val="ru-RU"/>
        </w:rPr>
      </w:pPr>
      <w:r>
        <w:rPr>
          <w:color w:val="auto"/>
          <w:sz w:val="28"/>
          <w:szCs w:val="28"/>
          <w:lang w:val="ru-RU"/>
        </w:rPr>
        <w:t xml:space="preserve">Форма решения об отказе в приеме документов, необходимых для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color w:val="auto"/>
          <w:sz w:val="28"/>
          <w:szCs w:val="28"/>
          <w:lang w:val="ru-RU"/>
        </w:rPr>
        <w:t xml:space="preserve"> </w:t>
      </w:r>
    </w:p>
    <w:p w:rsidR="00146FEC" w:rsidRDefault="002371BD">
      <w:pPr>
        <w:spacing w:after="0" w:line="240" w:lineRule="auto"/>
        <w:ind w:right="0" w:firstLine="0"/>
        <w:jc w:val="center"/>
        <w:rPr>
          <w:bCs/>
          <w:color w:val="auto"/>
          <w:szCs w:val="24"/>
          <w:lang w:val="ru-RU"/>
        </w:rPr>
      </w:pPr>
      <w:r>
        <w:rPr>
          <w:bCs/>
          <w:color w:val="auto"/>
          <w:sz w:val="28"/>
          <w:szCs w:val="28"/>
          <w:lang w:val="ru-RU"/>
        </w:rPr>
        <w:t>(Оформляется на официальном бланке организации)</w:t>
      </w:r>
    </w:p>
    <w:p w:rsidR="00146FEC" w:rsidRDefault="002371BD">
      <w:pPr>
        <w:spacing w:after="0" w:line="240" w:lineRule="auto"/>
        <w:ind w:left="5670" w:right="0" w:firstLine="0"/>
        <w:jc w:val="left"/>
        <w:rPr>
          <w:bCs/>
          <w:color w:val="auto"/>
          <w:szCs w:val="24"/>
          <w:lang w:val="ru-RU"/>
        </w:rPr>
      </w:pPr>
      <w:r>
        <w:rPr>
          <w:bCs/>
          <w:color w:val="auto"/>
          <w:sz w:val="28"/>
          <w:szCs w:val="28"/>
          <w:lang w:val="ru-RU"/>
        </w:rPr>
        <w:t>Кому: ________________________________________________________________________________________________</w:t>
      </w:r>
    </w:p>
    <w:p w:rsidR="00146FEC" w:rsidRDefault="002371BD">
      <w:pPr>
        <w:spacing w:after="0" w:line="240" w:lineRule="auto"/>
        <w:ind w:left="5670" w:right="0" w:firstLine="0"/>
        <w:jc w:val="left"/>
        <w:rPr>
          <w:bCs/>
          <w:color w:val="auto"/>
          <w:szCs w:val="24"/>
          <w:lang w:val="ru-RU"/>
        </w:rPr>
      </w:pPr>
      <w:r>
        <w:rPr>
          <w:bCs/>
          <w:color w:val="auto"/>
          <w:sz w:val="28"/>
          <w:szCs w:val="28"/>
          <w:lang w:val="ru-RU"/>
        </w:rPr>
        <w:t xml:space="preserve">(фамилия, имя, </w:t>
      </w:r>
      <w:r>
        <w:rPr>
          <w:bCs/>
          <w:color w:val="auto"/>
          <w:sz w:val="28"/>
          <w:szCs w:val="28"/>
          <w:lang w:val="ru-RU"/>
        </w:rPr>
        <w:t>отчество физического лица)</w:t>
      </w:r>
    </w:p>
    <w:p w:rsidR="00146FEC" w:rsidRDefault="00146FEC">
      <w:pPr>
        <w:spacing w:after="0" w:line="254" w:lineRule="auto"/>
        <w:ind w:right="47" w:firstLine="0"/>
        <w:jc w:val="center"/>
        <w:rPr>
          <w:lang w:val="ru-RU"/>
        </w:rPr>
      </w:pPr>
    </w:p>
    <w:p w:rsidR="00146FEC" w:rsidRDefault="002371BD">
      <w:pPr>
        <w:spacing w:after="0" w:line="254" w:lineRule="auto"/>
        <w:ind w:right="47" w:firstLine="0"/>
        <w:jc w:val="center"/>
        <w:rPr>
          <w:lang w:val="ru-RU"/>
        </w:rPr>
      </w:pPr>
      <w:r>
        <w:rPr>
          <w:sz w:val="28"/>
          <w:szCs w:val="28"/>
          <w:lang w:val="ru-RU"/>
        </w:rPr>
        <w:t>РЕШЕНИЕ</w:t>
      </w:r>
    </w:p>
    <w:p w:rsidR="00146FEC" w:rsidRDefault="002371BD">
      <w:pPr>
        <w:spacing w:after="0" w:line="254" w:lineRule="auto"/>
        <w:ind w:right="47" w:firstLine="0"/>
        <w:jc w:val="center"/>
        <w:rPr>
          <w:lang w:val="ru-RU"/>
        </w:rPr>
      </w:pPr>
      <w:r>
        <w:rPr>
          <w:sz w:val="28"/>
          <w:szCs w:val="28"/>
          <w:lang w:val="ru-RU"/>
        </w:rPr>
        <w:t>об отказе в приеме документов, необходимых для предоставления</w:t>
      </w:r>
    </w:p>
    <w:p w:rsidR="00146FEC" w:rsidRDefault="002371BD">
      <w:pPr>
        <w:spacing w:after="0" w:line="254" w:lineRule="auto"/>
        <w:ind w:right="47" w:firstLine="0"/>
        <w:jc w:val="center"/>
        <w:rPr>
          <w:lang w:val="ru-RU"/>
        </w:rPr>
      </w:pP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«Запись на обучение по дополнительной общеобразовательной программе»</w:t>
      </w:r>
    </w:p>
    <w:p w:rsidR="00146FEC" w:rsidRDefault="00146FEC">
      <w:pPr>
        <w:spacing w:after="0" w:line="254" w:lineRule="auto"/>
        <w:ind w:right="47" w:firstLine="0"/>
        <w:jc w:val="center"/>
        <w:rPr>
          <w:lang w:val="ru-RU"/>
        </w:rPr>
      </w:pPr>
    </w:p>
    <w:p w:rsidR="00146FEC" w:rsidRDefault="002371BD">
      <w:pPr>
        <w:spacing w:after="0" w:line="254" w:lineRule="auto"/>
        <w:ind w:right="47" w:firstLine="708"/>
        <w:rPr>
          <w:lang w:val="ru-RU"/>
        </w:rPr>
      </w:pPr>
      <w:r>
        <w:rPr>
          <w:sz w:val="28"/>
          <w:szCs w:val="28"/>
          <w:lang w:val="ru-RU"/>
        </w:rPr>
        <w:t xml:space="preserve">В приеме документов, необходимых для предоставления </w:t>
      </w:r>
      <w:r>
        <w:rPr>
          <w:sz w:val="28"/>
          <w:szCs w:val="28"/>
          <w:lang w:val="ru-RU" w:eastAsia="ru-RU"/>
        </w:rPr>
        <w:t>услуги</w:t>
      </w:r>
      <w:r>
        <w:rPr>
          <w:sz w:val="28"/>
          <w:szCs w:val="28"/>
          <w:lang w:val="ru-RU"/>
        </w:rPr>
        <w:t xml:space="preserve"> «Запись на обучение по</w:t>
      </w:r>
      <w:r>
        <w:rPr>
          <w:sz w:val="28"/>
          <w:szCs w:val="28"/>
          <w:lang w:val="ru-RU"/>
        </w:rPr>
        <w:t xml:space="preserve"> дополнительной общеобразовательной программе», Вам отказано по следующим основаниям:</w:t>
      </w:r>
    </w:p>
    <w:tbl>
      <w:tblPr>
        <w:tblW w:w="9945" w:type="dxa"/>
        <w:tblInd w:w="-8" w:type="dxa"/>
        <w:tblLayout w:type="fixed"/>
        <w:tblCellMar>
          <w:top w:w="13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9"/>
        <w:gridCol w:w="4678"/>
        <w:gridCol w:w="4688"/>
      </w:tblGrid>
      <w:tr w:rsidR="00146FEC" w:rsidRPr="008457C1">
        <w:trPr>
          <w:trHeight w:val="89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35" w:lineRule="auto"/>
              <w:ind w:left="154" w:right="721" w:firstLine="98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35" w:lineRule="auto"/>
              <w:ind w:left="154" w:right="721" w:firstLine="98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49" w:right="146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Разъяснение причин отказа в приеме документов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</w:tr>
      <w:tr w:rsidR="00146FEC" w:rsidRPr="008457C1">
        <w:trPr>
          <w:trHeight w:val="114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Заявление </w:t>
            </w:r>
            <w:r>
              <w:rPr>
                <w:sz w:val="28"/>
                <w:szCs w:val="28"/>
                <w:lang w:val="ru-RU"/>
              </w:rPr>
              <w:t>направлено адресатом не по принадлежности</w:t>
            </w:r>
          </w:p>
          <w:p w:rsidR="00146FEC" w:rsidRDefault="00146FEC">
            <w:pPr>
              <w:widowControl w:val="0"/>
              <w:spacing w:after="0" w:line="252" w:lineRule="auto"/>
              <w:ind w:left="297" w:right="212" w:firstLine="0"/>
              <w:jc w:val="left"/>
              <w:rPr>
                <w:szCs w:val="24"/>
                <w:lang w:val="ru-RU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1" w:line="235" w:lineRule="auto"/>
              <w:ind w:left="213" w:right="271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какая организация предоставляет </w:t>
            </w:r>
            <w:r>
              <w:rPr>
                <w:sz w:val="28"/>
                <w:szCs w:val="28"/>
                <w:lang w:val="ru-RU" w:eastAsia="ru-RU"/>
              </w:rPr>
              <w:t>государственную услугу</w:t>
            </w:r>
            <w:r>
              <w:rPr>
                <w:sz w:val="28"/>
                <w:szCs w:val="28"/>
                <w:lang w:val="ru-RU"/>
              </w:rPr>
              <w:t xml:space="preserve"> указать информацию о месте нахождении</w:t>
            </w:r>
          </w:p>
        </w:tc>
      </w:tr>
      <w:tr w:rsidR="00146FEC" w:rsidRPr="008457C1">
        <w:trPr>
          <w:trHeight w:val="82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Заявителем представлен неполный комплект документов, необходимых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Указать </w:t>
            </w:r>
            <w:r>
              <w:rPr>
                <w:sz w:val="28"/>
                <w:szCs w:val="28"/>
                <w:lang w:val="ru-RU"/>
              </w:rPr>
              <w:t>исчерпывающий перечень документов, непредставленный заявителем</w:t>
            </w:r>
          </w:p>
        </w:tc>
      </w:tr>
      <w:tr w:rsidR="00146FEC">
        <w:trPr>
          <w:trHeight w:val="82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Документы, необходимые для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</w:t>
            </w:r>
            <w:r>
              <w:rPr>
                <w:sz w:val="28"/>
                <w:szCs w:val="28"/>
                <w:lang w:val="ru-RU"/>
              </w:rPr>
              <w:t>, утратили силу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49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Указать основания такого вывода</w:t>
            </w:r>
          </w:p>
        </w:tc>
      </w:tr>
      <w:tr w:rsidR="00146FEC" w:rsidRPr="008457C1">
        <w:trPr>
          <w:trHeight w:val="857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Документы содержат подчистки и исправления текста, не заверенные в порядке, установленном</w:t>
            </w:r>
          </w:p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з</w:t>
            </w:r>
            <w:r>
              <w:rPr>
                <w:sz w:val="28"/>
                <w:szCs w:val="28"/>
                <w:lang w:val="ru-RU"/>
              </w:rPr>
              <w:t>аконодательством Российской Федерации</w:t>
            </w:r>
          </w:p>
          <w:p w:rsidR="00146FEC" w:rsidRDefault="00146FEC">
            <w:pPr>
              <w:widowControl w:val="0"/>
              <w:spacing w:after="0" w:line="252" w:lineRule="auto"/>
              <w:ind w:left="297" w:right="212" w:firstLine="0"/>
              <w:rPr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146FEC" w:rsidRPr="008457C1">
        <w:trPr>
          <w:trHeight w:val="81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2" w:line="230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2" w:line="230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sz w:val="28"/>
                <w:szCs w:val="28"/>
                <w:lang w:val="ru-RU" w:eastAsia="ru-RU"/>
              </w:rPr>
              <w:t>государственной услуги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49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исчерпывающий перечень документов, содержащих повреждения</w:t>
            </w:r>
          </w:p>
        </w:tc>
      </w:tr>
      <w:tr w:rsidR="00146FEC" w:rsidRPr="008457C1">
        <w:trPr>
          <w:trHeight w:val="53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jc w:val="left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84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Некорректное заполнение обязательных полей в форме интерактивного запроса на ЕПГУ (отсутствие заполнения, недостоверное, неполное либо неправильное, несоответствующее требованиям, установленным административным регламентом)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обязательные поля запрос</w:t>
            </w:r>
            <w:r>
              <w:rPr>
                <w:sz w:val="28"/>
                <w:szCs w:val="28"/>
                <w:lang w:val="ru-RU"/>
              </w:rPr>
              <w:t>а, не заполненные заявителем, либо заполненные не в полном объеме, либо с нарушением требований, установленных административным регламентом</w:t>
            </w:r>
          </w:p>
        </w:tc>
      </w:tr>
      <w:tr w:rsidR="00146FEC" w:rsidRPr="008457C1">
        <w:trPr>
          <w:trHeight w:val="343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Поступление запроса, аналогичного ранее зарегистрированному запросу срок предоставления </w:t>
            </w:r>
            <w:r>
              <w:rPr>
                <w:sz w:val="28"/>
                <w:szCs w:val="28"/>
                <w:lang w:val="ru-RU" w:eastAsia="ru-RU"/>
              </w:rPr>
              <w:t>услуги,</w:t>
            </w:r>
            <w:r>
              <w:rPr>
                <w:sz w:val="28"/>
                <w:szCs w:val="28"/>
                <w:lang w:val="ru-RU"/>
              </w:rPr>
              <w:t xml:space="preserve"> по которому не ис</w:t>
            </w:r>
            <w:r>
              <w:rPr>
                <w:sz w:val="28"/>
                <w:szCs w:val="28"/>
                <w:lang w:val="ru-RU"/>
              </w:rPr>
              <w:t>тек на момент поступления такого запроса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spacing w:after="0" w:line="252" w:lineRule="auto"/>
              <w:ind w:left="297" w:right="212" w:firstLine="0"/>
              <w:jc w:val="left"/>
              <w:rPr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Указать реквизиты ранее поданного аналогичного запроса</w:t>
            </w:r>
          </w:p>
        </w:tc>
      </w:tr>
    </w:tbl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highlight w:val="yellow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Дополнительно информируем: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sz w:val="20"/>
          <w:szCs w:val="20"/>
          <w:lang w:val="ru-RU"/>
        </w:rPr>
      </w:pPr>
      <w:r>
        <w:rPr>
          <w:color w:val="26282F"/>
          <w:sz w:val="28"/>
          <w:szCs w:val="28"/>
          <w:lang w:val="ru-RU"/>
        </w:rPr>
        <w:t>(указывается информация,</w:t>
      </w:r>
      <w:r>
        <w:rPr>
          <w:color w:val="26282F"/>
          <w:sz w:val="28"/>
          <w:szCs w:val="28"/>
          <w:lang w:val="ru-RU"/>
        </w:rPr>
        <w:t xml:space="preserve">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jc w:val="left"/>
        <w:rPr>
          <w:color w:val="26282F"/>
          <w:lang w:val="ru-RU"/>
        </w:rPr>
      </w:pPr>
      <w:r>
        <w:rPr>
          <w:color w:val="26282F"/>
          <w:sz w:val="28"/>
          <w:szCs w:val="28"/>
          <w:lang w:val="ru-RU"/>
        </w:rPr>
        <w:t>Уполномоченное должностное лицо организации   ____________________________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jc w:val="center"/>
        <w:rPr>
          <w:color w:val="26282F"/>
          <w:vertAlign w:val="subscript"/>
          <w:lang w:val="ru-RU"/>
        </w:rPr>
      </w:pPr>
      <w:r>
        <w:rPr>
          <w:color w:val="26282F"/>
          <w:sz w:val="28"/>
          <w:szCs w:val="28"/>
          <w:vertAlign w:val="subscript"/>
          <w:lang w:val="ru-RU"/>
        </w:rPr>
        <w:t xml:space="preserve">                           </w:t>
      </w:r>
      <w:r>
        <w:rPr>
          <w:color w:val="26282F"/>
          <w:sz w:val="28"/>
          <w:szCs w:val="28"/>
          <w:vertAlign w:val="subscript"/>
          <w:lang w:val="ru-RU"/>
        </w:rPr>
        <w:t xml:space="preserve">                                                                                      (подпись, фамилия, инициалы)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" w:right="95" w:firstLine="0"/>
        <w:rPr>
          <w:color w:val="26282F"/>
          <w:highlight w:val="yellow"/>
          <w:lang w:val="ru-RU"/>
        </w:rPr>
      </w:pPr>
      <w:r>
        <w:rPr>
          <w:color w:val="26282F"/>
          <w:sz w:val="28"/>
          <w:szCs w:val="28"/>
          <w:lang w:val="ru-RU"/>
        </w:rPr>
        <w:t>«_____»_______________________ 20 г.</w:t>
      </w: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right="95" w:firstLine="0"/>
        <w:jc w:val="center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 xml:space="preserve">                                                    </w:t>
      </w: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jc w:val="center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jc w:val="center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jc w:val="center"/>
        <w:rPr>
          <w:color w:val="26282F"/>
          <w:sz w:val="28"/>
          <w:szCs w:val="28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right="95" w:firstLine="0"/>
        <w:jc w:val="center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t xml:space="preserve">                                                    Приложение 5.4.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к административному регламенту </w:t>
      </w: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146FEC" w:rsidRDefault="002371BD">
      <w:pPr>
        <w:spacing w:after="0" w:line="240" w:lineRule="auto"/>
        <w:ind w:left="426" w:right="0" w:firstLine="0"/>
        <w:jc w:val="center"/>
        <w:rPr>
          <w:rFonts w:eastAsia="Calibri"/>
          <w:bCs/>
          <w:iCs/>
          <w:color w:val="auto"/>
          <w:szCs w:val="24"/>
          <w:lang w:val="ru-RU"/>
        </w:rPr>
      </w:pPr>
      <w:r>
        <w:rPr>
          <w:rFonts w:eastAsia="Calibri"/>
          <w:iCs/>
          <w:color w:val="auto"/>
          <w:sz w:val="28"/>
          <w:szCs w:val="28"/>
          <w:lang w:val="ru-RU"/>
        </w:rPr>
        <w:t xml:space="preserve">Форма уведомления о посещении Организации для подписания договора об образовании на обучение по дополнительным общеобразовательным программам (оформляется </w:t>
      </w:r>
      <w:r>
        <w:rPr>
          <w:rFonts w:eastAsia="Calibri"/>
          <w:iCs/>
          <w:color w:val="auto"/>
          <w:sz w:val="28"/>
          <w:szCs w:val="28"/>
          <w:lang w:val="ru-RU"/>
        </w:rPr>
        <w:t>на официальном бланке Организации)</w:t>
      </w:r>
    </w:p>
    <w:p w:rsidR="00146FEC" w:rsidRDefault="002371BD">
      <w:pPr>
        <w:spacing w:after="0" w:line="240" w:lineRule="auto"/>
        <w:ind w:left="4536" w:right="0" w:firstLine="0"/>
        <w:jc w:val="left"/>
        <w:rPr>
          <w:rFonts w:eastAsia="Calibri"/>
          <w:bCs/>
          <w:iCs/>
          <w:color w:val="auto"/>
          <w:szCs w:val="24"/>
          <w:lang w:val="ru-RU"/>
        </w:rPr>
      </w:pPr>
      <w:r>
        <w:rPr>
          <w:rFonts w:eastAsia="Calibri"/>
          <w:iCs/>
          <w:color w:val="auto"/>
          <w:sz w:val="28"/>
          <w:szCs w:val="28"/>
          <w:lang w:val="ru-RU"/>
        </w:rPr>
        <w:t>Кому____________________________</w:t>
      </w:r>
    </w:p>
    <w:p w:rsidR="00146FEC" w:rsidRDefault="002371BD">
      <w:pPr>
        <w:spacing w:after="0" w:line="240" w:lineRule="auto"/>
        <w:ind w:left="4536" w:right="0" w:firstLine="0"/>
        <w:jc w:val="left"/>
        <w:rPr>
          <w:rFonts w:eastAsia="Calibri"/>
          <w:bCs/>
          <w:i/>
          <w:iCs/>
          <w:color w:val="auto"/>
          <w:szCs w:val="24"/>
          <w:lang w:val="ru-RU"/>
        </w:rPr>
      </w:pPr>
      <w:r>
        <w:rPr>
          <w:rFonts w:eastAsia="Calibri"/>
          <w:i/>
          <w:iCs/>
          <w:color w:val="auto"/>
          <w:sz w:val="28"/>
          <w:szCs w:val="28"/>
          <w:lang w:val="ru-RU"/>
        </w:rPr>
        <w:t>_________________________________</w:t>
      </w:r>
    </w:p>
    <w:p w:rsidR="00146FEC" w:rsidRDefault="002371BD">
      <w:pPr>
        <w:spacing w:after="0" w:line="240" w:lineRule="auto"/>
        <w:ind w:left="4536" w:right="0" w:firstLine="0"/>
        <w:jc w:val="center"/>
        <w:rPr>
          <w:rFonts w:eastAsia="Calibri"/>
          <w:bCs/>
          <w:i/>
          <w:iCs/>
          <w:color w:val="auto"/>
          <w:szCs w:val="24"/>
          <w:lang w:val="ru-RU"/>
        </w:rPr>
      </w:pPr>
      <w:r>
        <w:rPr>
          <w:rFonts w:eastAsia="Calibri"/>
          <w:i/>
          <w:iCs/>
          <w:color w:val="auto"/>
          <w:sz w:val="28"/>
          <w:szCs w:val="28"/>
          <w:lang w:val="ru-RU"/>
        </w:rPr>
        <w:t>(ФИО Заявителя)</w:t>
      </w:r>
    </w:p>
    <w:p w:rsidR="00146FEC" w:rsidRDefault="00146FEC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709"/>
        <w:jc w:val="center"/>
        <w:rPr>
          <w:rFonts w:eastAsia="Calibri"/>
          <w:b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Уведомление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«___»</w:t>
      </w:r>
      <w:r>
        <w:rPr>
          <w:rFonts w:eastAsia="Calibri"/>
          <w:color w:val="auto"/>
          <w:sz w:val="28"/>
          <w:szCs w:val="28"/>
          <w:lang w:val="ru-RU"/>
        </w:rPr>
        <w:tab/>
        <w:t>20_____г.                                                                         №______</w:t>
      </w:r>
    </w:p>
    <w:p w:rsidR="00146FEC" w:rsidRDefault="00146FEC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По итогам рассмотрения </w:t>
      </w:r>
      <w:r>
        <w:rPr>
          <w:rFonts w:eastAsia="Calibri"/>
          <w:color w:val="auto"/>
          <w:sz w:val="28"/>
          <w:szCs w:val="28"/>
          <w:lang w:val="ru-RU"/>
        </w:rPr>
        <w:t>заявления ______________________________</w:t>
      </w:r>
    </w:p>
    <w:p w:rsidR="00146FEC" w:rsidRDefault="002371BD">
      <w:pPr>
        <w:spacing w:after="0" w:line="240" w:lineRule="auto"/>
        <w:ind w:right="0" w:firstLine="709"/>
        <w:jc w:val="right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 xml:space="preserve"> (фамилия, имя, отчество, место жительства Заявителя)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принято решение о предоставлении услуги </w:t>
      </w:r>
      <w:r>
        <w:rPr>
          <w:bCs/>
          <w:color w:val="auto"/>
          <w:sz w:val="28"/>
          <w:szCs w:val="28"/>
          <w:lang w:val="ru-RU"/>
        </w:rPr>
        <w:t xml:space="preserve">«Запись на обучение по дополнительной общеобразовательной программе» </w:t>
      </w:r>
      <w:r>
        <w:rPr>
          <w:rFonts w:eastAsia="Calibri"/>
          <w:color w:val="auto"/>
          <w:sz w:val="28"/>
          <w:szCs w:val="28"/>
          <w:lang w:val="ru-RU"/>
        </w:rPr>
        <w:t>гр.</w:t>
      </w:r>
      <w:r>
        <w:rPr>
          <w:rFonts w:eastAsia="Calibri"/>
          <w:color w:val="auto"/>
          <w:sz w:val="28"/>
          <w:szCs w:val="28"/>
          <w:lang w:val="ru-RU"/>
        </w:rPr>
        <w:tab/>
        <w:t>________________________________________________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инициалы)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Для заключения с организацией договора об образовании необходимо в течение 4 (четырех) рабочих дней в часы приема посетить организацию и предоставить оригиналы документов:</w:t>
      </w:r>
    </w:p>
    <w:p w:rsidR="00146FEC" w:rsidRDefault="002371BD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</w:t>
      </w:r>
      <w:r>
        <w:rPr>
          <w:rFonts w:eastAsia="Calibri"/>
          <w:color w:val="auto"/>
          <w:sz w:val="28"/>
          <w:szCs w:val="28"/>
          <w:lang w:val="ru-RU"/>
        </w:rPr>
        <w:tab/>
        <w:t>Документ, удостоверяющий личность заявителя;</w:t>
      </w:r>
    </w:p>
    <w:p w:rsidR="00146FEC" w:rsidRDefault="002371BD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</w:t>
      </w:r>
      <w:r>
        <w:rPr>
          <w:rFonts w:eastAsia="Calibri"/>
          <w:color w:val="auto"/>
          <w:sz w:val="28"/>
          <w:szCs w:val="28"/>
          <w:lang w:val="ru-RU"/>
        </w:rPr>
        <w:tab/>
        <w:t>Свидетельств</w:t>
      </w:r>
      <w:r>
        <w:rPr>
          <w:rFonts w:eastAsia="Calibri"/>
          <w:color w:val="auto"/>
          <w:sz w:val="28"/>
          <w:szCs w:val="28"/>
          <w:lang w:val="ru-RU"/>
        </w:rPr>
        <w:t>о о рождении несовершеннолетнего либо документ, удостоверяющий личность несовершеннолетнего;</w:t>
      </w:r>
    </w:p>
    <w:p w:rsidR="00146FEC" w:rsidRDefault="002371BD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</w:t>
      </w:r>
      <w:r>
        <w:rPr>
          <w:rFonts w:eastAsia="Calibri"/>
          <w:color w:val="auto"/>
          <w:sz w:val="28"/>
          <w:szCs w:val="28"/>
          <w:lang w:val="ru-RU"/>
        </w:rPr>
        <w:tab/>
        <w:t>Медицинская справка об отсутствии противопоказаний для занятий отдельными видами спорта, искусства;</w:t>
      </w:r>
    </w:p>
    <w:p w:rsidR="00146FEC" w:rsidRDefault="002371BD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</w:t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Документ, удостоверяющий личность представителя </w:t>
      </w:r>
      <w:r>
        <w:rPr>
          <w:rFonts w:eastAsia="Calibri"/>
          <w:color w:val="auto"/>
          <w:sz w:val="28"/>
          <w:szCs w:val="28"/>
          <w:lang w:val="ru-RU"/>
        </w:rPr>
        <w:t>заявителя, в случае обращения за предоставлением услуги представителя заявителя;</w:t>
      </w:r>
    </w:p>
    <w:p w:rsidR="00146FEC" w:rsidRDefault="002371BD">
      <w:pPr>
        <w:spacing w:after="0" w:line="240" w:lineRule="auto"/>
        <w:ind w:right="0" w:firstLine="44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</w:t>
      </w:r>
      <w:r>
        <w:rPr>
          <w:rFonts w:eastAsia="Calibri"/>
          <w:color w:val="auto"/>
          <w:sz w:val="28"/>
          <w:szCs w:val="28"/>
          <w:lang w:val="ru-RU"/>
        </w:rPr>
        <w:tab/>
        <w:t>Документ, удостоверяющий полномочия представителя заявителя, в случае обращения за предоставлением услуги представителя заявителя (за исключением обращения за предоставлени</w:t>
      </w:r>
      <w:r>
        <w:rPr>
          <w:rFonts w:eastAsia="Calibri"/>
          <w:color w:val="auto"/>
          <w:sz w:val="28"/>
          <w:szCs w:val="28"/>
          <w:lang w:val="ru-RU"/>
        </w:rPr>
        <w:t>ем услуги посредством ЕПГУ).</w:t>
      </w:r>
    </w:p>
    <w:p w:rsidR="00146FEC" w:rsidRDefault="00146FEC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Уполномоченный работник Организации</w:t>
      </w:r>
    </w:p>
    <w:p w:rsidR="00146FEC" w:rsidRDefault="002371BD">
      <w:pPr>
        <w:spacing w:after="0" w:line="240" w:lineRule="auto"/>
        <w:ind w:right="0" w:firstLine="709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(подпись, фамилия, инициалы)</w:t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>«____» ____________ 20___г.</w:t>
      </w:r>
    </w:p>
    <w:p w:rsidR="00146FEC" w:rsidRDefault="00146FEC">
      <w:pPr>
        <w:spacing w:after="0" w:line="240" w:lineRule="auto"/>
        <w:ind w:right="0" w:firstLine="709"/>
        <w:jc w:val="center"/>
        <w:rPr>
          <w:rFonts w:eastAsia="Calibri"/>
          <w:color w:val="auto"/>
          <w:szCs w:val="24"/>
          <w:lang w:val="ru-RU"/>
        </w:rPr>
      </w:pPr>
    </w:p>
    <w:p w:rsidR="00146FEC" w:rsidRDefault="00146FEC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146FEC" w:rsidRDefault="00146FEC">
      <w:pPr>
        <w:spacing w:after="0" w:line="240" w:lineRule="auto"/>
        <w:ind w:right="0" w:firstLine="709"/>
        <w:jc w:val="center"/>
        <w:rPr>
          <w:rFonts w:eastAsia="Calibri"/>
          <w:color w:val="auto"/>
          <w:szCs w:val="24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right="95" w:firstLine="0"/>
        <w:rPr>
          <w:color w:val="26282F"/>
          <w:sz w:val="28"/>
          <w:szCs w:val="28"/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color w:val="26282F"/>
          <w:sz w:val="28"/>
          <w:szCs w:val="28"/>
          <w:lang w:val="ru-RU"/>
        </w:rPr>
      </w:pPr>
      <w:r>
        <w:rPr>
          <w:color w:val="26282F"/>
          <w:sz w:val="28"/>
          <w:szCs w:val="28"/>
          <w:lang w:val="ru-RU"/>
        </w:rPr>
        <w:lastRenderedPageBreak/>
        <w:t>Приложение 5.5.</w:t>
      </w: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  <w:r>
        <w:rPr>
          <w:sz w:val="28"/>
          <w:szCs w:val="28"/>
          <w:lang w:val="ru-RU"/>
        </w:rPr>
        <w:t xml:space="preserve">к административному регламенту </w:t>
      </w: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146FEC" w:rsidRDefault="002371BD">
      <w:pPr>
        <w:tabs>
          <w:tab w:val="left" w:pos="8647"/>
          <w:tab w:val="left" w:pos="8789"/>
          <w:tab w:val="left" w:pos="8931"/>
        </w:tabs>
        <w:spacing w:after="36"/>
        <w:ind w:left="426" w:right="95" w:firstLine="0"/>
        <w:jc w:val="center"/>
        <w:rPr>
          <w:b/>
          <w:lang w:val="ru-RU"/>
        </w:rPr>
      </w:pPr>
      <w:r>
        <w:rPr>
          <w:sz w:val="28"/>
          <w:szCs w:val="28"/>
          <w:lang w:val="ru-RU"/>
        </w:rPr>
        <w:t>Форма договора об образовании</w:t>
      </w:r>
    </w:p>
    <w:p w:rsidR="00146FEC" w:rsidRDefault="00146FEC">
      <w:pPr>
        <w:tabs>
          <w:tab w:val="left" w:pos="8647"/>
          <w:tab w:val="left" w:pos="8789"/>
          <w:tab w:val="left" w:pos="8931"/>
        </w:tabs>
        <w:spacing w:after="36"/>
        <w:ind w:left="5670" w:right="95" w:firstLine="0"/>
        <w:rPr>
          <w:lang w:val="ru-RU"/>
        </w:rPr>
      </w:pP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ДОГОВОР № _____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Образовательной организации о сотрудничестве с родителями 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(законными представителями) </w:t>
      </w:r>
    </w:p>
    <w:tbl>
      <w:tblPr>
        <w:tblW w:w="9975" w:type="dxa"/>
        <w:tblLayout w:type="fixed"/>
        <w:tblLook w:val="04A0" w:firstRow="1" w:lastRow="0" w:firstColumn="1" w:lastColumn="0" w:noHBand="0" w:noVBand="1"/>
      </w:tblPr>
      <w:tblGrid>
        <w:gridCol w:w="4824"/>
        <w:gridCol w:w="5151"/>
      </w:tblGrid>
      <w:tr w:rsidR="00146FEC">
        <w:tc>
          <w:tcPr>
            <w:tcW w:w="4824" w:type="dxa"/>
          </w:tcPr>
          <w:p w:rsidR="00146FEC" w:rsidRDefault="00146FEC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</w:p>
          <w:p w:rsidR="00146FEC" w:rsidRDefault="002371BD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  <w:r>
              <w:rPr>
                <w:rFonts w:eastAsia="SimSun"/>
                <w:color w:val="auto"/>
                <w:sz w:val="28"/>
                <w:szCs w:val="28"/>
                <w:vertAlign w:val="subscript"/>
                <w:lang w:val="ru-RU" w:eastAsia="ru-RU"/>
              </w:rPr>
              <w:t>________________________</w:t>
            </w:r>
          </w:p>
          <w:p w:rsidR="00146FEC" w:rsidRDefault="002371BD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  <w:r>
              <w:rPr>
                <w:rFonts w:eastAsia="SimSun"/>
                <w:color w:val="auto"/>
                <w:sz w:val="28"/>
                <w:szCs w:val="28"/>
                <w:vertAlign w:val="subscript"/>
                <w:lang w:val="ru-RU" w:eastAsia="ru-RU"/>
              </w:rPr>
              <w:t>Название территории(муниципалитета)</w:t>
            </w:r>
          </w:p>
          <w:p w:rsidR="00146FEC" w:rsidRDefault="00146FEC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rPr>
                <w:rFonts w:eastAsia="SimSun"/>
                <w:color w:val="auto"/>
                <w:szCs w:val="24"/>
                <w:vertAlign w:val="subscript"/>
              </w:rPr>
            </w:pPr>
          </w:p>
        </w:tc>
        <w:tc>
          <w:tcPr>
            <w:tcW w:w="5150" w:type="dxa"/>
          </w:tcPr>
          <w:p w:rsidR="00146FEC" w:rsidRDefault="00146FEC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jc w:val="right"/>
              <w:rPr>
                <w:rFonts w:eastAsia="SimSun"/>
                <w:color w:val="auto"/>
                <w:szCs w:val="24"/>
              </w:rPr>
            </w:pPr>
          </w:p>
          <w:p w:rsidR="00146FEC" w:rsidRDefault="002371BD">
            <w:pPr>
              <w:widowControl w:val="0"/>
              <w:tabs>
                <w:tab w:val="left" w:pos="6990"/>
              </w:tabs>
              <w:spacing w:after="0" w:line="240" w:lineRule="auto"/>
              <w:ind w:right="0" w:firstLine="0"/>
              <w:jc w:val="right"/>
              <w:rPr>
                <w:rFonts w:eastAsia="SimSun"/>
                <w:color w:val="auto"/>
                <w:szCs w:val="24"/>
              </w:rPr>
            </w:pPr>
            <w:r>
              <w:rPr>
                <w:rFonts w:eastAsia="SimSun"/>
                <w:color w:val="auto"/>
                <w:sz w:val="28"/>
                <w:szCs w:val="28"/>
                <w:lang w:val="ru-RU" w:eastAsia="ru-RU"/>
              </w:rPr>
              <w:t>«___»_________________20___г.</w:t>
            </w:r>
          </w:p>
        </w:tc>
      </w:tr>
    </w:tbl>
    <w:p w:rsidR="00146FEC" w:rsidRDefault="00146FEC">
      <w:pPr>
        <w:tabs>
          <w:tab w:val="left" w:pos="6990"/>
        </w:tabs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 w:val="28"/>
          <w:szCs w:val="28"/>
          <w:lang w:val="ru-RU"/>
        </w:rPr>
        <w:t>Образовательная организация________________________________________</w:t>
      </w:r>
      <w:r>
        <w:rPr>
          <w:rFonts w:eastAsia="Calibri"/>
          <w:color w:val="auto"/>
          <w:sz w:val="28"/>
          <w:szCs w:val="28"/>
          <w:lang w:val="ru-RU"/>
        </w:rPr>
        <w:br w:type="textWrapping" w:clear="all"/>
      </w:r>
      <w:r>
        <w:rPr>
          <w:rFonts w:eastAsia="Calibri"/>
          <w:color w:val="auto"/>
          <w:sz w:val="28"/>
          <w:szCs w:val="28"/>
          <w:lang w:val="ru-RU"/>
        </w:rPr>
        <w:t xml:space="preserve">__________________________________________________________________, 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(название организации, на базе которой реализуется программа в рамках предоставления социального сертификата)</w:t>
      </w:r>
    </w:p>
    <w:p w:rsidR="00146FEC" w:rsidRDefault="00146FEC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в дальнейшем именуемое «Учреждение», в лице директора 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u w:val="single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__________________________________________________________________</w:t>
      </w:r>
      <w:r>
        <w:rPr>
          <w:rFonts w:eastAsia="Calibri"/>
          <w:color w:val="auto"/>
          <w:sz w:val="28"/>
          <w:szCs w:val="28"/>
          <w:u w:val="single"/>
          <w:lang w:val="ru-RU"/>
        </w:rPr>
        <w:t>,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(ФИО директора учреждения)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действующего на основании Устава, с одной стороны, и родители (законные представители) учащегося, в лице_________________________________________________________</w:t>
      </w:r>
      <w:r>
        <w:rPr>
          <w:rFonts w:eastAsia="Calibri"/>
          <w:color w:val="auto"/>
          <w:sz w:val="28"/>
          <w:szCs w:val="28"/>
          <w:lang w:val="ru-RU"/>
        </w:rPr>
        <w:t>____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Ф.И.О. и статус законного представителя — мать, отец, опекун, попечитель, либо лица, действующего на основании доверенности, выданной законным представителем)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именуемые в дальнейшем — «Родители», с другой стороны, в дальнейшем именуемые «Стороны» закл</w:t>
      </w:r>
      <w:r>
        <w:rPr>
          <w:rFonts w:eastAsia="Calibri"/>
          <w:color w:val="auto"/>
          <w:sz w:val="28"/>
          <w:szCs w:val="28"/>
          <w:lang w:val="ru-RU"/>
        </w:rPr>
        <w:t>ючили настоящий договор о нижеследующем:</w:t>
      </w:r>
    </w:p>
    <w:p w:rsidR="00146FEC" w:rsidRDefault="002371BD">
      <w:pPr>
        <w:spacing w:before="120" w:after="120" w:line="240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1. Предмет договора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1.1.«Стороны» заключили настоящий договор в интересах учащегося_________________________________________________________</w:t>
      </w:r>
    </w:p>
    <w:p w:rsidR="00146FEC" w:rsidRDefault="002371BD">
      <w:pPr>
        <w:spacing w:after="0" w:line="240" w:lineRule="auto"/>
        <w:ind w:right="0" w:firstLine="3640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(Ф.И.О. учащегося)</w:t>
      </w:r>
    </w:p>
    <w:p w:rsidR="00146FEC" w:rsidRDefault="002371BD">
      <w:pPr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</w:t>
      </w:r>
      <w:r>
        <w:rPr>
          <w:rFonts w:eastAsia="Calibri"/>
          <w:color w:val="auto"/>
          <w:sz w:val="28"/>
          <w:szCs w:val="28"/>
          <w:lang w:val="ru-RU"/>
        </w:rPr>
        <w:t>__________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(творческого объединения – НАЗВАНИЕ ДОПОЛНИТЕЛЬНОЙ ОБРАЗОВАТЕЛЬНОЙ ПРОГРАММЫ)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1.2.«Стороны» прилагают совместные усилия для создания условий получения учащимся дополнительного образования по дополнительной общеобразовательной программе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</w:t>
      </w: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_________________________________________________________</w:t>
      </w: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(название и направленность программы, срок ее реализации)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1.3. «Стороны» действуют на основании Конституции Российской Федерации, Федерального закона от 29 декабря 2012 г. № 273-ФЗ «Об образовании в</w:t>
      </w:r>
      <w:r>
        <w:rPr>
          <w:rFonts w:eastAsia="Calibri"/>
          <w:color w:val="auto"/>
          <w:sz w:val="28"/>
          <w:szCs w:val="28"/>
          <w:lang w:val="ru-RU"/>
        </w:rPr>
        <w:t xml:space="preserve"> Российской Федерации», принимаемых в соответствии с ними других законов и нормативных правовых актов Российской Федерации, </w:t>
      </w:r>
      <w:r>
        <w:rPr>
          <w:rFonts w:eastAsia="Calibri"/>
          <w:color w:val="auto"/>
          <w:sz w:val="28"/>
          <w:szCs w:val="28"/>
          <w:lang w:val="ru-RU"/>
        </w:rPr>
        <w:lastRenderedPageBreak/>
        <w:t xml:space="preserve">Оренбургской области, Уставом, локальными нормативными актами «Учреждения», а также в соответствии с условиями настоящего Договора. </w:t>
      </w:r>
    </w:p>
    <w:p w:rsidR="00146FEC" w:rsidRDefault="00146FEC">
      <w:pPr>
        <w:spacing w:after="40" w:line="259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</w:p>
    <w:p w:rsidR="00146FEC" w:rsidRDefault="002371BD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2. Права и обязанности сторон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2.1. «Учреждение» имеет право: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2.1.1. Определять содержание образования, выбор учебно-методического обеспечения, образовательных технологий по реализуемым им дополнительным общеобразовательным программам.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2.2. Учащиеся имеют</w:t>
      </w:r>
      <w:r>
        <w:rPr>
          <w:rFonts w:eastAsia="Calibri"/>
          <w:i/>
          <w:color w:val="auto"/>
          <w:sz w:val="28"/>
          <w:szCs w:val="28"/>
          <w:lang w:val="ru-RU"/>
        </w:rPr>
        <w:t xml:space="preserve"> право на: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2.2.1. Выбор творческого объединения, осуществляющего образовательную деятельность, формы получения образования.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2.2.2. Предоставление условий для обучения с учётом особенностей их психофизического развития и состояния здоровья, в том числе полу</w:t>
      </w:r>
      <w:r>
        <w:rPr>
          <w:rFonts w:eastAsia="Calibri"/>
          <w:color w:val="auto"/>
          <w:sz w:val="28"/>
          <w:szCs w:val="28"/>
          <w:lang w:val="ru-RU"/>
        </w:rPr>
        <w:t>чение психолого-педагогической помощи.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2.2.3.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2.2.4. Ознакомление с правоустанавливающей документацией «Учреждения», </w:t>
      </w:r>
      <w:r>
        <w:rPr>
          <w:rFonts w:eastAsia="Calibri"/>
          <w:color w:val="auto"/>
          <w:sz w:val="28"/>
          <w:szCs w:val="28"/>
          <w:lang w:val="ru-RU"/>
        </w:rPr>
        <w:t>другими документами, регламентирующими образовательную деятельность.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2.2.5. Участие в массовых мероприятиях.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2.2.6. Поощрение за успехи в учебной, творческой и инновационной деятельности.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2.3. «Родители» (законные представители) имеют право: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2.3.1. Ознаком</w:t>
      </w:r>
      <w:r>
        <w:rPr>
          <w:rFonts w:eastAsia="Calibri"/>
          <w:color w:val="auto"/>
          <w:sz w:val="28"/>
          <w:szCs w:val="28"/>
          <w:lang w:val="ru-RU"/>
        </w:rPr>
        <w:t>иться с документами, регламентирующими образовательную деятельность «Учреждения».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2.3.2. Защищать права и законные интересы учащихся.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2.3.3. Получать информацию обо всех видах планируемых обследований.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2.4. «Учреждение» обязуется: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2.4.1. Осуществлять свою </w:t>
      </w:r>
      <w:r>
        <w:rPr>
          <w:rFonts w:eastAsia="Calibri"/>
          <w:color w:val="auto"/>
          <w:sz w:val="28"/>
          <w:szCs w:val="28"/>
          <w:lang w:val="ru-RU"/>
        </w:rPr>
        <w:t>деятельность в соответствии с законодательством об образовании;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2.4.2. Обеспечивать реализацию образовательных программ в полном объёме и потребностям учащихся.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2.4.3. Создавать безопасные условия обучения, воспитания учащихся.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2.4.4. Соблюдать права и сво</w:t>
      </w:r>
      <w:r>
        <w:rPr>
          <w:rFonts w:eastAsia="Calibri"/>
          <w:color w:val="auto"/>
          <w:sz w:val="28"/>
          <w:szCs w:val="28"/>
          <w:lang w:val="ru-RU"/>
        </w:rPr>
        <w:t>боды учащихся, родителей (законных представителей) несовершеннолетних учащихся, работников «Учреждения».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2.5. Учащиеся обязаны: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2.5.1. Добросовестно осваивать дополнительную общеобразовательную программу, в том числе посещать предусмотренные учебным планом</w:t>
      </w:r>
      <w:r>
        <w:rPr>
          <w:rFonts w:eastAsia="Calibri"/>
          <w:color w:val="auto"/>
          <w:sz w:val="28"/>
          <w:szCs w:val="28"/>
          <w:lang w:val="ru-RU"/>
        </w:rPr>
        <w:t xml:space="preserve"> учебные занятия, выполнять задания, данные педагогом в рамках дополнительной образовательной программы.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2.5.2. Выполнять требования Устава «Учреждения», правил внутреннего распорядка и иных локальных нормативных актов по вопросам организации и осуществлен</w:t>
      </w:r>
      <w:r>
        <w:rPr>
          <w:rFonts w:eastAsia="Calibri"/>
          <w:color w:val="auto"/>
          <w:sz w:val="28"/>
          <w:szCs w:val="28"/>
          <w:lang w:val="ru-RU"/>
        </w:rPr>
        <w:t>ия образовательной деятельности.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2.5.3. Заботиться о сохранении и об укреплении своего здоровья, стремиться к нравственному, духовному и физическому развитию и самосовершенствованию.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2.5.4. Уважать честь и достоинство других обучающихся и работников </w:t>
      </w:r>
      <w:r>
        <w:rPr>
          <w:rFonts w:eastAsia="Calibri"/>
          <w:color w:val="auto"/>
          <w:sz w:val="28"/>
          <w:szCs w:val="28"/>
          <w:lang w:val="ru-RU"/>
        </w:rPr>
        <w:t>«Учреждения», не создавать препятствий для получения образования другими учащимися.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2.5.5. Бережно относиться к имуществу «Учреждения», осуществляющего образовательную деятельность.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2.6. «Родители» (законные представители) обязаны: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2.6.1. Соблюдать правила</w:t>
      </w:r>
      <w:r>
        <w:rPr>
          <w:rFonts w:eastAsia="Calibri"/>
          <w:color w:val="auto"/>
          <w:sz w:val="28"/>
          <w:szCs w:val="28"/>
          <w:lang w:val="ru-RU"/>
        </w:rPr>
        <w:t xml:space="preserve"> внутреннего распорядка «Учреждения», требования локальных нормативных актов, устанавливающих режим занятий учащихся, порядок регламентации образовательных отношений между образовательным учреждением и обучающихся и (или) их родителями (законными представи</w:t>
      </w:r>
      <w:r>
        <w:rPr>
          <w:rFonts w:eastAsia="Calibri"/>
          <w:color w:val="auto"/>
          <w:sz w:val="28"/>
          <w:szCs w:val="28"/>
          <w:lang w:val="ru-RU"/>
        </w:rPr>
        <w:t>телями) и оформления возникновения, приостановления и прекращения этих отношений.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2.6.2. Уважать честь и достоинство учащихся и работников «Учреждения».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i/>
          <w:color w:val="auto"/>
          <w:szCs w:val="24"/>
          <w:lang w:val="ru-RU"/>
        </w:rPr>
      </w:pPr>
      <w:r>
        <w:rPr>
          <w:rFonts w:eastAsia="Calibri"/>
          <w:i/>
          <w:color w:val="auto"/>
          <w:sz w:val="28"/>
          <w:szCs w:val="28"/>
          <w:lang w:val="ru-RU"/>
        </w:rPr>
        <w:t>2.7. Запрещается: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2.7.1. Привлекать обучающихся без их согласия и несовершеннолетних учащихся без согла</w:t>
      </w:r>
      <w:r>
        <w:rPr>
          <w:rFonts w:eastAsia="Calibri"/>
          <w:color w:val="auto"/>
          <w:sz w:val="28"/>
          <w:szCs w:val="28"/>
          <w:lang w:val="ru-RU"/>
        </w:rPr>
        <w:t>сия их родителей (законных представителей) к труду, не предусмотренному общеобразовательной программой.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2.7.2. Использовать персональные данные родителей (законных представителей) и персональные данные ребёнка без заявления родителя (законного представител</w:t>
      </w:r>
      <w:r>
        <w:rPr>
          <w:rFonts w:eastAsia="Calibri"/>
          <w:color w:val="auto"/>
          <w:sz w:val="28"/>
          <w:szCs w:val="28"/>
          <w:lang w:val="ru-RU"/>
        </w:rPr>
        <w:t>я) о согласии на обработку персональных данных, которое является приложением к данному договору.</w:t>
      </w:r>
    </w:p>
    <w:p w:rsidR="00146FEC" w:rsidRDefault="002371BD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3. Ответственность сторон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3.1. «Учреждение» несёт ответственность в установленном законодательством Российской Федерации порядке за невыполнение или ненадлежащ</w:t>
      </w:r>
      <w:r>
        <w:rPr>
          <w:rFonts w:eastAsia="Calibri"/>
          <w:color w:val="auto"/>
          <w:sz w:val="28"/>
          <w:szCs w:val="28"/>
          <w:lang w:val="ru-RU"/>
        </w:rPr>
        <w:t>ее выполнение функций, отнесённых к её компетенции, за реализацию не в полном объёме дополнительных общеобразовательных программ в соответствии с учебным планом, за качество образования учащихся, а также за жизнь и здоровье учащихся, работников «Учреждения</w:t>
      </w:r>
      <w:r>
        <w:rPr>
          <w:rFonts w:eastAsia="Calibri"/>
          <w:color w:val="auto"/>
          <w:sz w:val="28"/>
          <w:szCs w:val="28"/>
          <w:lang w:val="ru-RU"/>
        </w:rPr>
        <w:t xml:space="preserve">». 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3.2. За нарушение или незаконное ограничение права на образование и предусмотренных законодательством об образовании прав и свобод учащихся, родителей (законных представителей) несовершеннолетних учащихся, нарушение требований к организации и осуществлению</w:t>
      </w:r>
      <w:r>
        <w:rPr>
          <w:rFonts w:eastAsia="Calibri"/>
          <w:color w:val="auto"/>
          <w:sz w:val="28"/>
          <w:szCs w:val="28"/>
          <w:lang w:val="ru-RU"/>
        </w:rPr>
        <w:t xml:space="preserve"> образовательной деятельности «Учреждения» должностные лица несут административную ответственность в соответствии с Кодексом Российской Федерации об административных правонарушениях. 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3.3. За неисполнение или ненадлежащее исполнение обязанностей, установле</w:t>
      </w:r>
      <w:r>
        <w:rPr>
          <w:rFonts w:eastAsia="Calibri"/>
          <w:color w:val="auto"/>
          <w:sz w:val="28"/>
          <w:szCs w:val="28"/>
          <w:lang w:val="ru-RU"/>
        </w:rPr>
        <w:t xml:space="preserve">нных настоящим договором, «Родители» (законные представители) несовершеннолетних учащихся несут ответственность, предусмотренную законодательством Российской Федерации. </w:t>
      </w:r>
    </w:p>
    <w:p w:rsidR="00146FEC" w:rsidRDefault="002371BD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4. Основания изменения и расторжения договора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4.1. Условия, на которых заключён настоя</w:t>
      </w:r>
      <w:r>
        <w:rPr>
          <w:rFonts w:eastAsia="Calibri"/>
          <w:color w:val="auto"/>
          <w:sz w:val="28"/>
          <w:szCs w:val="28"/>
          <w:lang w:val="ru-RU"/>
        </w:rPr>
        <w:t>щий Договор, могут быть изменены по соглашению Сторон или в соответствии с законодательством Российской Федерации.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4.2.  Настоящий Договор может быть расторгнут по соглашению Сторон.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4.3.  Настоящий Договор может быть расторгнут по инициативе Исполнителя в</w:t>
      </w:r>
      <w:r>
        <w:rPr>
          <w:rFonts w:eastAsia="Calibri"/>
          <w:color w:val="auto"/>
          <w:sz w:val="28"/>
          <w:szCs w:val="28"/>
          <w:lang w:val="ru-RU"/>
        </w:rPr>
        <w:t xml:space="preserve"> одностороннем порядке в случаях: 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4.3.1.  установления нарушения порядка приёма в образовательную организацию, повлёкшего по вине Обучающегося его незаконное зачисление в образовательную организацию;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4.3.2. невозможности надлежащего исполнения обязательст</w:t>
      </w:r>
      <w:r>
        <w:rPr>
          <w:rFonts w:eastAsia="Calibri"/>
          <w:color w:val="auto"/>
          <w:sz w:val="28"/>
          <w:szCs w:val="28"/>
          <w:lang w:val="ru-RU" w:eastAsia="ar-SA"/>
        </w:rPr>
        <w:t>ва по оказанию образовательных услуг вследствие действий (бездействия) Обучающегося;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4.3.3. в иных случаях, предусмотренных законодательством Российской Федерации.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4.4.  Настоящий Договор расторгается досрочно: 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4.4.1.  по инициативе Обучающегося или родит</w:t>
      </w:r>
      <w:r>
        <w:rPr>
          <w:rFonts w:eastAsia="Calibri"/>
          <w:color w:val="auto"/>
          <w:sz w:val="28"/>
          <w:szCs w:val="28"/>
          <w:lang w:val="ru-RU" w:eastAsia="ar-SA"/>
        </w:rPr>
        <w:t>елей (законных представителей) несовершеннолетнего Обучающегося в случае перевода Обучающегося для продолжения освоения дополнительной общеобразовательной программы в другую организацию, осуществляющую образовательную деятельность;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4.4.2. по инициативе Исп</w:t>
      </w:r>
      <w:r>
        <w:rPr>
          <w:rFonts w:eastAsia="Calibri"/>
          <w:color w:val="auto"/>
          <w:sz w:val="28"/>
          <w:szCs w:val="28"/>
          <w:lang w:val="ru-RU" w:eastAsia="ar-SA"/>
        </w:rPr>
        <w:t>олнителя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организацию, в случае невозможности надлежащего исполнения обязательств по оказанию образоват</w:t>
      </w:r>
      <w:r>
        <w:rPr>
          <w:rFonts w:eastAsia="Calibri"/>
          <w:color w:val="auto"/>
          <w:sz w:val="28"/>
          <w:szCs w:val="28"/>
          <w:lang w:val="ru-RU" w:eastAsia="ar-SA"/>
        </w:rPr>
        <w:t>ельной услуги по обучению в рамках дополнительной общеобразовательной программы вследствие действий (бездействия) Обучающегося;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 xml:space="preserve">4.4.3 по обстоятельствам, не зависящим от воли Обучающегося или родителей (законных представителей) несовершеннолетнего </w:t>
      </w:r>
      <w:r>
        <w:rPr>
          <w:rFonts w:eastAsia="Calibri"/>
          <w:color w:val="auto"/>
          <w:sz w:val="28"/>
          <w:szCs w:val="28"/>
          <w:lang w:val="ru-RU" w:eastAsia="ar-SA"/>
        </w:rPr>
        <w:t>Обучающегося и Исполнителя, в том числе в случае ликвидации Исполнителя.</w:t>
      </w:r>
    </w:p>
    <w:p w:rsidR="00146FEC" w:rsidRDefault="002371BD">
      <w:pPr>
        <w:widowControl w:val="0"/>
        <w:tabs>
          <w:tab w:val="left" w:pos="142"/>
        </w:tabs>
        <w:spacing w:after="0" w:line="240" w:lineRule="auto"/>
        <w:ind w:left="9" w:right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 w:eastAsia="ar-SA"/>
        </w:rPr>
        <w:t>4.5. При возникновении обстоятельств, препятствующих продолжению оказания образовательной услуги в очной форме, образовательные услуги по настоящему Договору могут быть оказаны в дист</w:t>
      </w:r>
      <w:r>
        <w:rPr>
          <w:rFonts w:eastAsia="Calibri"/>
          <w:color w:val="auto"/>
          <w:sz w:val="28"/>
          <w:szCs w:val="28"/>
          <w:lang w:val="ru-RU" w:eastAsia="ar-SA"/>
        </w:rPr>
        <w:t>анционной форме в случае, если отсутствует отказ Заказчика в письменной форме, и договор об образовании не расторгнут.</w:t>
      </w:r>
    </w:p>
    <w:p w:rsidR="00146FEC" w:rsidRDefault="002371BD">
      <w:pPr>
        <w:spacing w:before="120" w:after="120" w:line="240" w:lineRule="auto"/>
        <w:ind w:right="0" w:firstLine="0"/>
        <w:jc w:val="center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5. Срок договора и прочие условия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5.1. Настоящий договор заключён на срок реализации дополнительной общеобразовательной программы, по кот</w:t>
      </w:r>
      <w:r>
        <w:rPr>
          <w:rFonts w:eastAsia="Calibri"/>
          <w:color w:val="auto"/>
          <w:sz w:val="28"/>
          <w:szCs w:val="28"/>
          <w:lang w:val="ru-RU"/>
        </w:rPr>
        <w:t>орой занимается обучающийся.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5.2. Договор действует с момента его подписания «Сторонами», может быть продлён, изменён и дополнен по соглашению «Сторон».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5.3. Все изменения, дополнения к настоящему договору оформляются в форме дополнительного соглашения.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5.</w:t>
      </w:r>
      <w:r>
        <w:rPr>
          <w:rFonts w:eastAsia="Calibri"/>
          <w:color w:val="auto"/>
          <w:sz w:val="28"/>
          <w:szCs w:val="28"/>
          <w:lang w:val="ru-RU"/>
        </w:rPr>
        <w:t>4. Учащиеся с ограниченными возможностями здоровья принимаются для обучения только с согласия родителей (законных представителей).</w:t>
      </w:r>
    </w:p>
    <w:p w:rsidR="00146FEC" w:rsidRDefault="002371BD">
      <w:pPr>
        <w:spacing w:after="0" w:line="240" w:lineRule="auto"/>
        <w:ind w:right="0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>5.5. Настоящий Договор составлен в двух экземплярах: один экземпляр хранится в «Учреждении» в личном деле обучающегося; второ</w:t>
      </w:r>
      <w:r>
        <w:rPr>
          <w:rFonts w:eastAsia="Calibri"/>
          <w:color w:val="auto"/>
          <w:sz w:val="28"/>
          <w:szCs w:val="28"/>
          <w:lang w:val="ru-RU"/>
        </w:rPr>
        <w:t xml:space="preserve">й – у «Родителя» (законного представителя).  </w:t>
      </w:r>
    </w:p>
    <w:p w:rsidR="00146FEC" w:rsidRDefault="002371BD">
      <w:pPr>
        <w:spacing w:after="40" w:line="259" w:lineRule="auto"/>
        <w:ind w:right="0" w:firstLine="0"/>
        <w:jc w:val="center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6. Юридические адреса сторон</w:t>
      </w:r>
    </w:p>
    <w:tbl>
      <w:tblPr>
        <w:tblpPr w:leftFromText="180" w:rightFromText="180" w:vertAnchor="text" w:horzAnchor="page" w:tblpX="1702" w:tblpY="498"/>
        <w:tblW w:w="48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25"/>
        <w:gridCol w:w="4951"/>
      </w:tblGrid>
      <w:tr w:rsidR="00146FEC">
        <w:trPr>
          <w:trHeight w:val="1403"/>
        </w:trPr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Организация:</w:t>
            </w:r>
          </w:p>
          <w:p w:rsidR="00146FEC" w:rsidRDefault="002371BD">
            <w:pPr>
              <w:widowControl w:val="0"/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(Указать название, почтовый индекс и полный почтовый адрес, телефон)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Родители (законные представители):</w:t>
            </w:r>
          </w:p>
          <w:p w:rsidR="00146FEC" w:rsidRDefault="002371BD">
            <w:pPr>
              <w:widowControl w:val="0"/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bCs/>
                <w:color w:val="auto"/>
                <w:szCs w:val="24"/>
                <w:lang w:val="ru-RU"/>
              </w:rPr>
            </w:pPr>
            <w:r>
              <w:rPr>
                <w:rFonts w:eastAsia="Calibri"/>
                <w:bCs/>
                <w:color w:val="auto"/>
                <w:sz w:val="28"/>
                <w:szCs w:val="28"/>
                <w:lang w:val="ru-RU"/>
              </w:rPr>
              <w:t>(ФИО, паспортные данные)</w:t>
            </w:r>
          </w:p>
          <w:p w:rsidR="00146FEC" w:rsidRDefault="00146FEC">
            <w:pPr>
              <w:widowControl w:val="0"/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146FEC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146FEC">
            <w:pPr>
              <w:widowControl w:val="0"/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146FEC">
            <w:pPr>
              <w:widowControl w:val="0"/>
              <w:tabs>
                <w:tab w:val="left" w:pos="4035"/>
              </w:tabs>
              <w:spacing w:after="4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  <w:lang w:val="ru-RU"/>
              </w:rPr>
            </w:pPr>
          </w:p>
        </w:tc>
      </w:tr>
      <w:tr w:rsidR="00146FEC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2371BD">
            <w:pPr>
              <w:widowControl w:val="0"/>
              <w:tabs>
                <w:tab w:val="left" w:pos="4035"/>
              </w:tabs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Директор ___________________</w:t>
            </w:r>
          </w:p>
          <w:p w:rsidR="00146FEC" w:rsidRDefault="002371BD">
            <w:pPr>
              <w:widowControl w:val="0"/>
              <w:tabs>
                <w:tab w:val="left" w:pos="4035"/>
              </w:tabs>
              <w:spacing w:after="0" w:line="240" w:lineRule="auto"/>
              <w:ind w:left="960" w:firstLine="0"/>
              <w:jc w:val="left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 xml:space="preserve">(имя </w:t>
            </w:r>
            <w:r>
              <w:rPr>
                <w:rFonts w:eastAsia="Calibri"/>
                <w:color w:val="auto"/>
                <w:sz w:val="28"/>
                <w:szCs w:val="28"/>
                <w:lang w:val="ru-RU"/>
              </w:rPr>
              <w:t>отчество фамилия)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EC" w:rsidRDefault="00146FEC">
            <w:pPr>
              <w:widowControl w:val="0"/>
              <w:tabs>
                <w:tab w:val="left" w:pos="4035"/>
              </w:tabs>
              <w:spacing w:after="200" w:line="276" w:lineRule="auto"/>
              <w:ind w:right="0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</w:tr>
    </w:tbl>
    <w:p w:rsidR="00146FEC" w:rsidRDefault="00146FEC">
      <w:pPr>
        <w:spacing w:after="200" w:line="276" w:lineRule="auto"/>
        <w:ind w:right="0" w:firstLine="0"/>
        <w:jc w:val="left"/>
        <w:rPr>
          <w:rFonts w:eastAsia="Calibri"/>
          <w:color w:val="auto"/>
          <w:szCs w:val="24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146FEC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</w:p>
    <w:p w:rsidR="00146FEC" w:rsidRDefault="002371BD">
      <w:pPr>
        <w:spacing w:after="0" w:line="240" w:lineRule="auto"/>
        <w:ind w:left="5670" w:right="0" w:firstLine="0"/>
        <w:jc w:val="left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Приложение к Договору № _____</w:t>
      </w:r>
    </w:p>
    <w:p w:rsidR="00146FEC" w:rsidRDefault="002371BD">
      <w:pPr>
        <w:spacing w:after="0" w:line="240" w:lineRule="auto"/>
        <w:ind w:left="5670"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Образовательной организации о сотрудничестве с родителями </w:t>
      </w:r>
    </w:p>
    <w:p w:rsidR="00146FEC" w:rsidRDefault="002371BD">
      <w:pPr>
        <w:spacing w:after="0" w:line="240" w:lineRule="auto"/>
        <w:ind w:left="5670"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(законными представителями) </w:t>
      </w:r>
    </w:p>
    <w:p w:rsidR="00146FEC" w:rsidRDefault="00146FEC">
      <w:pPr>
        <w:spacing w:after="200" w:line="276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0"/>
        <w:jc w:val="center"/>
        <w:rPr>
          <w:rFonts w:eastAsia="Calibri"/>
          <w:bCs/>
          <w:color w:val="auto"/>
          <w:szCs w:val="24"/>
          <w:u w:val="single"/>
          <w:lang w:val="ru-RU"/>
        </w:rPr>
      </w:pPr>
      <w:r>
        <w:rPr>
          <w:rFonts w:eastAsia="Calibri"/>
          <w:bCs/>
          <w:color w:val="auto"/>
          <w:sz w:val="28"/>
          <w:szCs w:val="28"/>
          <w:u w:val="single"/>
          <w:lang w:val="ru-RU"/>
        </w:rPr>
        <w:lastRenderedPageBreak/>
        <w:t>Заявление родителя (законного представителя)</w:t>
      </w:r>
    </w:p>
    <w:p w:rsidR="00146FEC" w:rsidRDefault="002371BD">
      <w:pPr>
        <w:spacing w:after="200" w:line="276" w:lineRule="auto"/>
        <w:ind w:right="0" w:firstLine="0"/>
        <w:jc w:val="center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vertAlign w:val="superscript"/>
          <w:lang w:val="ru-RU"/>
        </w:rPr>
        <w:t>о согласии на обработку персональных данных</w:t>
      </w:r>
    </w:p>
    <w:p w:rsidR="00146FEC" w:rsidRDefault="002371BD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 Я,</w:t>
      </w:r>
      <w:r>
        <w:rPr>
          <w:rFonts w:eastAsia="Calibri"/>
          <w:color w:val="auto"/>
          <w:sz w:val="28"/>
          <w:szCs w:val="28"/>
          <w:lang w:val="ru-RU"/>
        </w:rPr>
        <w:t xml:space="preserve"> _____________________________________________________________________</w:t>
      </w:r>
    </w:p>
    <w:p w:rsidR="00146FEC" w:rsidRDefault="002371BD">
      <w:pPr>
        <w:shd w:val="clear" w:color="auto" w:fill="FFFFFF"/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имя, отчество)</w:t>
      </w:r>
    </w:p>
    <w:p w:rsidR="00146FEC" w:rsidRDefault="002371BD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проживающий(ая) по адресу: ______________________________________________________,</w:t>
      </w:r>
    </w:p>
    <w:p w:rsidR="00146FEC" w:rsidRDefault="002371BD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являющий(ая)ся родителем, (законным представителем) ребенка </w:t>
      </w:r>
    </w:p>
    <w:p w:rsidR="00146FEC" w:rsidRDefault="002371BD">
      <w:pPr>
        <w:shd w:val="clear" w:color="auto" w:fill="FFFFFF"/>
        <w:spacing w:after="0" w:line="240" w:lineRule="auto"/>
        <w:ind w:right="0" w:firstLine="0"/>
        <w:jc w:val="left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>________________</w:t>
      </w:r>
      <w:r>
        <w:rPr>
          <w:rFonts w:eastAsia="Calibri"/>
          <w:color w:val="auto"/>
          <w:sz w:val="28"/>
          <w:szCs w:val="28"/>
          <w:lang w:val="ru-RU"/>
        </w:rPr>
        <w:t>_____________________________________________________,</w:t>
      </w:r>
    </w:p>
    <w:p w:rsidR="00146FEC" w:rsidRDefault="002371BD">
      <w:pPr>
        <w:shd w:val="clear" w:color="auto" w:fill="FFFFFF"/>
        <w:spacing w:after="0" w:line="240" w:lineRule="auto"/>
        <w:ind w:right="0" w:firstLine="0"/>
        <w:jc w:val="center"/>
        <w:rPr>
          <w:rFonts w:eastAsia="Calibri"/>
          <w:color w:val="auto"/>
          <w:szCs w:val="24"/>
          <w:vertAlign w:val="subscript"/>
          <w:lang w:val="ru-RU"/>
        </w:rPr>
      </w:pPr>
      <w:r>
        <w:rPr>
          <w:rFonts w:eastAsia="Calibri"/>
          <w:color w:val="auto"/>
          <w:sz w:val="28"/>
          <w:szCs w:val="28"/>
          <w:vertAlign w:val="subscript"/>
          <w:lang w:val="ru-RU"/>
        </w:rPr>
        <w:t>(фамилия, имя, отчество; дата рождения)</w:t>
      </w:r>
    </w:p>
    <w:p w:rsidR="00146FEC" w:rsidRDefault="002371BD">
      <w:pPr>
        <w:shd w:val="clear" w:color="auto" w:fill="FFFFFF"/>
        <w:spacing w:after="0" w:line="240" w:lineRule="auto"/>
        <w:ind w:right="-4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в соответствии со ст. 9 Федерального закона от 27.07.2006 г. № 152-ФЗ «О персональных данных», </w:t>
      </w:r>
      <w:r>
        <w:rPr>
          <w:rFonts w:eastAsia="Calibri"/>
          <w:bCs/>
          <w:color w:val="auto"/>
          <w:sz w:val="28"/>
          <w:szCs w:val="28"/>
          <w:lang w:val="ru-RU"/>
        </w:rPr>
        <w:t>даю согласие на обработку</w:t>
      </w:r>
      <w:r>
        <w:rPr>
          <w:rFonts w:eastAsia="Calibri"/>
          <w:color w:val="auto"/>
          <w:sz w:val="28"/>
          <w:szCs w:val="28"/>
          <w:lang w:val="ru-RU"/>
        </w:rPr>
        <w:t xml:space="preserve"> в соответствии со ст. 9 Федерального закона от 27.07.2006г. № 152-ФЗ «О персональных данных», </w:t>
      </w:r>
      <w:r>
        <w:rPr>
          <w:rFonts w:eastAsia="Calibri"/>
          <w:bCs/>
          <w:color w:val="auto"/>
          <w:sz w:val="28"/>
          <w:szCs w:val="28"/>
          <w:lang w:val="ru-RU"/>
        </w:rPr>
        <w:t>даю согласие</w:t>
      </w:r>
      <w:r>
        <w:rPr>
          <w:rFonts w:eastAsia="Calibri"/>
          <w:color w:val="auto"/>
          <w:sz w:val="28"/>
          <w:szCs w:val="28"/>
          <w:lang w:val="ru-RU"/>
        </w:rPr>
        <w:t xml:space="preserve"> на обработку моих </w:t>
      </w:r>
      <w:r>
        <w:rPr>
          <w:rFonts w:eastAsia="Calibri"/>
          <w:bCs/>
          <w:color w:val="auto"/>
          <w:sz w:val="28"/>
          <w:szCs w:val="28"/>
          <w:lang w:val="ru-RU"/>
        </w:rPr>
        <w:t>персональных данных и персональных данных моего ребенка</w:t>
      </w:r>
      <w:r>
        <w:rPr>
          <w:rFonts w:eastAsia="Calibri"/>
          <w:color w:val="auto"/>
          <w:sz w:val="28"/>
          <w:szCs w:val="28"/>
          <w:lang w:val="ru-RU"/>
        </w:rPr>
        <w:t xml:space="preserve"> образовательной организации, реализующей программы обучения в рамках предо</w:t>
      </w:r>
      <w:r>
        <w:rPr>
          <w:rFonts w:eastAsia="Calibri"/>
          <w:color w:val="auto"/>
          <w:sz w:val="28"/>
          <w:szCs w:val="28"/>
          <w:lang w:val="ru-RU"/>
        </w:rPr>
        <w:t>ставления социального сертификата</w:t>
      </w:r>
      <w:r>
        <w:rPr>
          <w:rFonts w:eastAsia="Calibri"/>
          <w:bCs/>
          <w:color w:val="auto"/>
          <w:sz w:val="28"/>
          <w:szCs w:val="28"/>
          <w:lang w:val="ru-RU"/>
        </w:rPr>
        <w:t xml:space="preserve">: </w:t>
      </w:r>
    </w:p>
    <w:p w:rsidR="00146FEC" w:rsidRDefault="002371BD">
      <w:pPr>
        <w:shd w:val="clear" w:color="auto" w:fill="FFFFFF"/>
        <w:spacing w:after="0" w:line="240" w:lineRule="auto"/>
        <w:ind w:right="-4" w:firstLine="709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>Условия обработки персональных данных:</w:t>
      </w:r>
    </w:p>
    <w:p w:rsidR="00146FEC" w:rsidRDefault="002371BD">
      <w:pPr>
        <w:tabs>
          <w:tab w:val="left" w:pos="426"/>
        </w:tabs>
        <w:spacing w:after="0" w:line="240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1. Организатор осуществляет обработку моих </w:t>
      </w:r>
      <w:r>
        <w:rPr>
          <w:rFonts w:eastAsia="Calibri"/>
          <w:bCs/>
          <w:color w:val="auto"/>
          <w:sz w:val="28"/>
          <w:szCs w:val="28"/>
          <w:lang w:val="ru-RU"/>
        </w:rPr>
        <w:t>персональных данных и персональных данных моего ребенка в целях организации и проведения________________________________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 xml:space="preserve"> 2. Перечень моих персональных данных и персональных данных моего ребенка, на обработку которых я даю согласие: фамилия, имя, отчество; адрес места жительства; контактные телефоны; свидетельство о рождении.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3. Перечень действий, на совершение которых я да</w:t>
      </w:r>
      <w:r>
        <w:rPr>
          <w:rFonts w:eastAsia="Calibri"/>
          <w:color w:val="auto"/>
          <w:sz w:val="28"/>
          <w:szCs w:val="28"/>
          <w:lang w:val="ru-RU"/>
        </w:rPr>
        <w:t>ю согласие:</w:t>
      </w:r>
    </w:p>
    <w:p w:rsidR="00146FEC" w:rsidRDefault="002371BD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Организатору производить с моими персональными данными и персональными данными моего ребенка действия (операции), определенные статьей 3 Федерального закона от 27.07.2006 № 152-ФЗ, а именно: сбор, систематизацию, накопление, хранени</w:t>
      </w:r>
      <w:r>
        <w:rPr>
          <w:rFonts w:eastAsia="Calibri"/>
          <w:color w:val="auto"/>
          <w:sz w:val="28"/>
          <w:szCs w:val="28"/>
          <w:lang w:val="ru-RU"/>
        </w:rPr>
        <w:t>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</w:t>
      </w:r>
    </w:p>
    <w:p w:rsidR="00146FEC" w:rsidRDefault="002371BD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обработка персональных данных может осуществляться как с использованием средств автоматизации, так</w:t>
      </w:r>
      <w:r>
        <w:rPr>
          <w:rFonts w:eastAsia="Calibri"/>
          <w:color w:val="auto"/>
          <w:sz w:val="28"/>
          <w:szCs w:val="28"/>
          <w:lang w:val="ru-RU"/>
        </w:rPr>
        <w:t xml:space="preserve"> и без их использования (на бумажных носителях). </w:t>
      </w:r>
    </w:p>
    <w:p w:rsidR="00146FEC" w:rsidRDefault="002371BD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- разрешаю осуществлять фото - и видеосъемку своего ребенка с дальнейшим их использованием и размещением на образовательном сайте образовательной организации ________________________, размещения для участи</w:t>
      </w:r>
      <w:r>
        <w:rPr>
          <w:rFonts w:eastAsia="Calibri"/>
          <w:color w:val="auto"/>
          <w:sz w:val="28"/>
          <w:szCs w:val="28"/>
          <w:lang w:val="ru-RU"/>
        </w:rPr>
        <w:t>я в конкурсах и мероприятиях различного уровня (любых действий в отношении фото- и видеосъемки, которые необходимы или желаемы для достижения указанных целей).</w:t>
      </w:r>
    </w:p>
    <w:p w:rsidR="00146FEC" w:rsidRDefault="002371BD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>5. Согласие на передачу персональных данных третьим лицам:</w:t>
      </w:r>
    </w:p>
    <w:p w:rsidR="00146FEC" w:rsidRDefault="002371BD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ab/>
        <w:t xml:space="preserve">- разрешаю обмен (прием, передачу, </w:t>
      </w:r>
      <w:r>
        <w:rPr>
          <w:rFonts w:eastAsia="Calibri"/>
          <w:color w:val="auto"/>
          <w:sz w:val="28"/>
          <w:szCs w:val="28"/>
          <w:lang w:val="ru-RU"/>
        </w:rPr>
        <w:t>обработку) моих персональных данных и персональных данных моего ребенка между Организатором и третьими лицами в случаях, установленных нормативными документами вышестоящих органов и законодательством.</w:t>
      </w:r>
    </w:p>
    <w:p w:rsidR="00146FEC" w:rsidRDefault="002371BD">
      <w:pPr>
        <w:spacing w:after="0" w:line="240" w:lineRule="auto"/>
        <w:ind w:right="0" w:firstLine="426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lastRenderedPageBreak/>
        <w:tab/>
        <w:t>6. Перечень моих персональных данных и персональных да</w:t>
      </w:r>
      <w:r>
        <w:rPr>
          <w:rFonts w:eastAsia="Calibri"/>
          <w:color w:val="auto"/>
          <w:sz w:val="28"/>
          <w:szCs w:val="28"/>
          <w:lang w:val="ru-RU"/>
        </w:rPr>
        <w:t>нных моего ребенка, перечень действий, на обработку которых я даю запрет: _________________________________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Настоящее согласие действует бессрочно.</w:t>
      </w:r>
    </w:p>
    <w:p w:rsidR="00146FEC" w:rsidRDefault="002371BD">
      <w:pPr>
        <w:shd w:val="clear" w:color="auto" w:fill="FFFFFF"/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В случае изменения моих персональных данных и персональных данных моего ребенка обязуюсь предоставить уточ</w:t>
      </w:r>
      <w:r>
        <w:rPr>
          <w:rFonts w:eastAsia="Calibri"/>
          <w:bCs/>
          <w:color w:val="auto"/>
          <w:sz w:val="28"/>
          <w:szCs w:val="28"/>
          <w:lang w:val="ru-RU"/>
        </w:rPr>
        <w:t xml:space="preserve">ненные данные. </w:t>
      </w:r>
      <w:r>
        <w:rPr>
          <w:rFonts w:eastAsia="Calibri"/>
          <w:color w:val="auto"/>
          <w:sz w:val="28"/>
          <w:szCs w:val="28"/>
          <w:lang w:val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 либо в</w:t>
      </w:r>
      <w:r>
        <w:rPr>
          <w:rFonts w:eastAsia="Calibri"/>
          <w:color w:val="auto"/>
          <w:sz w:val="28"/>
          <w:szCs w:val="28"/>
          <w:lang w:val="ru-RU"/>
        </w:rPr>
        <w:t>ручен лично под расписку представителю организации.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bCs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Подтверждаю, что, давая такое согласие, я действую своей волей и в интересах своего ребенка.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bCs/>
          <w:color w:val="auto"/>
          <w:sz w:val="28"/>
          <w:szCs w:val="28"/>
          <w:lang w:val="ru-RU"/>
        </w:rPr>
        <w:tab/>
        <w:t>Подтверждаю, что ознакомлен (а) с Положением о защите персональных данных и ФЗ от 27.01.2006 г. № 152-ФЗ «О п</w:t>
      </w:r>
      <w:r>
        <w:rPr>
          <w:rFonts w:eastAsia="Calibri"/>
          <w:bCs/>
          <w:color w:val="auto"/>
          <w:sz w:val="28"/>
          <w:szCs w:val="28"/>
          <w:lang w:val="ru-RU"/>
        </w:rPr>
        <w:t>ерсональных данных», права и обязанности в области защиты данных мне разъяснены.</w:t>
      </w:r>
    </w:p>
    <w:p w:rsidR="00146FEC" w:rsidRDefault="00146FEC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vertAlign w:val="superscript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 _____________________ </w:t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</w:r>
      <w:r>
        <w:rPr>
          <w:rFonts w:eastAsia="Calibri"/>
          <w:color w:val="auto"/>
          <w:sz w:val="28"/>
          <w:szCs w:val="28"/>
          <w:lang w:val="ru-RU"/>
        </w:rPr>
        <w:tab/>
        <w:t xml:space="preserve">                      ________________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 xml:space="preserve">  </w:t>
      </w:r>
    </w:p>
    <w:p w:rsidR="00146FEC" w:rsidRDefault="002371BD">
      <w:pPr>
        <w:spacing w:after="0" w:line="240" w:lineRule="auto"/>
        <w:ind w:right="0" w:firstLine="0"/>
        <w:rPr>
          <w:rFonts w:eastAsia="Calibri"/>
          <w:color w:val="auto"/>
          <w:szCs w:val="24"/>
          <w:lang w:val="ru-RU"/>
        </w:rPr>
      </w:pPr>
      <w:r>
        <w:rPr>
          <w:rFonts w:eastAsia="Calibri"/>
          <w:color w:val="auto"/>
          <w:sz w:val="28"/>
          <w:szCs w:val="28"/>
          <w:vertAlign w:val="superscript"/>
          <w:lang w:val="ru-RU"/>
        </w:rPr>
        <w:t xml:space="preserve">         (Дата)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  <w:t xml:space="preserve">                             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  <w:t xml:space="preserve">    (Подпись) </w:t>
      </w:r>
      <w:r>
        <w:rPr>
          <w:rFonts w:eastAsia="Calibri"/>
          <w:color w:val="auto"/>
          <w:sz w:val="28"/>
          <w:szCs w:val="28"/>
          <w:vertAlign w:val="superscript"/>
          <w:lang w:val="ru-RU"/>
        </w:rPr>
        <w:tab/>
        <w:t>(ФИО)</w:t>
      </w:r>
    </w:p>
    <w:p w:rsidR="00146FEC" w:rsidRDefault="00146FEC">
      <w:pPr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</w:rPr>
      </w:pPr>
    </w:p>
    <w:p w:rsidR="00146FEC" w:rsidRDefault="002371BD">
      <w:pPr>
        <w:tabs>
          <w:tab w:val="left" w:pos="5811"/>
          <w:tab w:val="left" w:pos="6236"/>
        </w:tabs>
        <w:spacing w:line="240" w:lineRule="auto"/>
        <w:ind w:right="-22" w:firstLine="69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</w:t>
      </w:r>
      <w:r>
        <w:rPr>
          <w:sz w:val="28"/>
          <w:szCs w:val="28"/>
          <w:lang w:val="ru-RU"/>
        </w:rPr>
        <w:t xml:space="preserve">             </w:t>
      </w:r>
    </w:p>
    <w:sectPr w:rsidR="00146FEC">
      <w:headerReference w:type="even" r:id="rId14"/>
      <w:headerReference w:type="default" r:id="rId15"/>
      <w:headerReference w:type="first" r:id="rId16"/>
      <w:pgSz w:w="11906" w:h="16838"/>
      <w:pgMar w:top="1015" w:right="707" w:bottom="993" w:left="1440" w:header="72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1BD" w:rsidRDefault="002371BD">
      <w:pPr>
        <w:spacing w:after="0" w:line="240" w:lineRule="auto"/>
      </w:pPr>
      <w:r>
        <w:separator/>
      </w:r>
    </w:p>
  </w:endnote>
  <w:endnote w:type="continuationSeparator" w:id="0">
    <w:p w:rsidR="002371BD" w:rsidRDefault="0023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1"/>
    <w:family w:val="roman"/>
    <w:pitch w:val="variable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1BD" w:rsidRDefault="002371BD">
      <w:pPr>
        <w:spacing w:after="0" w:line="240" w:lineRule="auto"/>
      </w:pPr>
      <w:r>
        <w:separator/>
      </w:r>
    </w:p>
  </w:footnote>
  <w:footnote w:type="continuationSeparator" w:id="0">
    <w:p w:rsidR="002371BD" w:rsidRDefault="00237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EC" w:rsidRDefault="00146FEC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EC" w:rsidRDefault="00146FEC">
    <w:pPr>
      <w:jc w:val="center"/>
    </w:pPr>
  </w:p>
  <w:p w:rsidR="00146FEC" w:rsidRDefault="00146FE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EC" w:rsidRDefault="00146FEC">
    <w:pPr>
      <w:jc w:val="center"/>
    </w:pPr>
  </w:p>
  <w:p w:rsidR="00146FEC" w:rsidRDefault="00146FE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92F13"/>
    <w:multiLevelType w:val="multilevel"/>
    <w:tmpl w:val="4C2C9E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B842C9"/>
    <w:multiLevelType w:val="multilevel"/>
    <w:tmpl w:val="B110508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17" w:hanging="45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  <w:rPr>
        <w:sz w:val="28"/>
      </w:rPr>
    </w:lvl>
  </w:abstractNum>
  <w:abstractNum w:abstractNumId="2">
    <w:nsid w:val="5FC43D25"/>
    <w:multiLevelType w:val="multilevel"/>
    <w:tmpl w:val="D3F60A62"/>
    <w:lvl w:ilvl="0">
      <w:start w:val="1"/>
      <w:numFmt w:val="decimal"/>
      <w:lvlText w:val="%1."/>
      <w:lvlJc w:val="left"/>
      <w:pPr>
        <w:tabs>
          <w:tab w:val="num" w:pos="0"/>
        </w:tabs>
        <w:ind w:left="141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7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FEC"/>
    <w:rsid w:val="00146FEC"/>
    <w:rsid w:val="002371BD"/>
    <w:rsid w:val="0084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87"/>
    <w:pPr>
      <w:spacing w:after="4" w:line="247" w:lineRule="auto"/>
      <w:ind w:right="51" w:firstLine="698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basedOn w:val="a"/>
    <w:next w:val="a"/>
    <w:link w:val="11"/>
    <w:qFormat/>
    <w:rsid w:val="002B69A7"/>
    <w:pPr>
      <w:keepNext/>
      <w:spacing w:after="0" w:line="240" w:lineRule="auto"/>
      <w:ind w:right="0" w:firstLine="0"/>
      <w:jc w:val="center"/>
      <w:outlineLvl w:val="0"/>
    </w:pPr>
    <w:rPr>
      <w:color w:val="auto"/>
      <w:sz w:val="28"/>
      <w:szCs w:val="28"/>
      <w:lang w:val="ru-RU" w:eastAsia="ru-RU"/>
    </w:rPr>
  </w:style>
  <w:style w:type="paragraph" w:styleId="5">
    <w:name w:val="heading 5"/>
    <w:basedOn w:val="a"/>
    <w:next w:val="a"/>
    <w:link w:val="51"/>
    <w:uiPriority w:val="9"/>
    <w:unhideWhenUsed/>
    <w:qFormat/>
    <w:rsid w:val="002B69A7"/>
    <w:pPr>
      <w:keepNext/>
      <w:keepLines/>
      <w:spacing w:before="320" w:after="200" w:line="240" w:lineRule="auto"/>
      <w:ind w:right="0" w:firstLine="0"/>
      <w:jc w:val="left"/>
      <w:outlineLvl w:val="4"/>
    </w:pPr>
    <w:rPr>
      <w:rFonts w:ascii="Arial" w:eastAsia="Arial" w:hAnsi="Arial" w:cs="Arial"/>
      <w:b/>
      <w:bCs/>
      <w:color w:val="auto"/>
      <w:szCs w:val="24"/>
      <w:lang w:val="ru-RU" w:eastAsia="ru-RU"/>
    </w:rPr>
  </w:style>
  <w:style w:type="paragraph" w:styleId="8">
    <w:name w:val="heading 8"/>
    <w:basedOn w:val="a"/>
    <w:next w:val="a"/>
    <w:link w:val="81"/>
    <w:uiPriority w:val="9"/>
    <w:unhideWhenUsed/>
    <w:qFormat/>
    <w:rsid w:val="002B69A7"/>
    <w:pPr>
      <w:keepNext/>
      <w:keepLines/>
      <w:spacing w:before="320" w:after="200" w:line="240" w:lineRule="auto"/>
      <w:ind w:right="0" w:firstLine="0"/>
      <w:jc w:val="left"/>
      <w:outlineLvl w:val="7"/>
    </w:pPr>
    <w:rPr>
      <w:rFonts w:ascii="Arial" w:eastAsia="Arial" w:hAnsi="Arial" w:cs="Arial"/>
      <w:i/>
      <w:iCs/>
      <w:color w:val="auto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qFormat/>
    <w:rsid w:val="00D7718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D7718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D7718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D7718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D7718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D7718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D77187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D77187"/>
    <w:rPr>
      <w:sz w:val="24"/>
      <w:szCs w:val="24"/>
    </w:rPr>
  </w:style>
  <w:style w:type="character" w:customStyle="1" w:styleId="QuoteChar">
    <w:name w:val="Quote Char"/>
    <w:uiPriority w:val="29"/>
    <w:qFormat/>
    <w:rsid w:val="00D77187"/>
    <w:rPr>
      <w:i/>
    </w:rPr>
  </w:style>
  <w:style w:type="character" w:customStyle="1" w:styleId="IntenseQuoteChar">
    <w:name w:val="Intense Quote Char"/>
    <w:uiPriority w:val="30"/>
    <w:qFormat/>
    <w:rsid w:val="00D77187"/>
    <w:rPr>
      <w:i/>
    </w:rPr>
  </w:style>
  <w:style w:type="character" w:customStyle="1" w:styleId="CaptionChar">
    <w:name w:val="Caption Char"/>
    <w:basedOn w:val="a0"/>
    <w:uiPriority w:val="35"/>
    <w:qFormat/>
    <w:rsid w:val="00D77187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sid w:val="00D77187"/>
    <w:rPr>
      <w:sz w:val="18"/>
    </w:rPr>
  </w:style>
  <w:style w:type="character" w:customStyle="1" w:styleId="EndnoteTextChar">
    <w:name w:val="Endnote Text Char"/>
    <w:uiPriority w:val="99"/>
    <w:qFormat/>
    <w:rsid w:val="00D77187"/>
    <w:rPr>
      <w:sz w:val="20"/>
    </w:rPr>
  </w:style>
  <w:style w:type="character" w:customStyle="1" w:styleId="Heading1Char">
    <w:name w:val="Heading 1 Char"/>
    <w:basedOn w:val="a0"/>
    <w:uiPriority w:val="9"/>
    <w:qFormat/>
    <w:rsid w:val="00D7718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D7718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D77187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qFormat/>
    <w:rsid w:val="00D7718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10"/>
    <w:uiPriority w:val="9"/>
    <w:qFormat/>
    <w:rsid w:val="00D77187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qFormat/>
    <w:rsid w:val="00D77187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qFormat/>
    <w:rsid w:val="00D7718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10"/>
    <w:uiPriority w:val="9"/>
    <w:qFormat/>
    <w:rsid w:val="00D77187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qFormat/>
    <w:rsid w:val="00D77187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D77187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D77187"/>
    <w:rPr>
      <w:sz w:val="24"/>
      <w:szCs w:val="24"/>
    </w:rPr>
  </w:style>
  <w:style w:type="character" w:customStyle="1" w:styleId="2">
    <w:name w:val="Цитата 2 Знак"/>
    <w:link w:val="20"/>
    <w:uiPriority w:val="29"/>
    <w:qFormat/>
    <w:rsid w:val="00D77187"/>
    <w:rPr>
      <w:i/>
    </w:rPr>
  </w:style>
  <w:style w:type="character" w:customStyle="1" w:styleId="a7">
    <w:name w:val="Выделенная цитата Знак"/>
    <w:link w:val="a8"/>
    <w:uiPriority w:val="30"/>
    <w:qFormat/>
    <w:rsid w:val="00D77187"/>
    <w:rPr>
      <w:i/>
    </w:rPr>
  </w:style>
  <w:style w:type="character" w:customStyle="1" w:styleId="HeaderChar">
    <w:name w:val="Header Char"/>
    <w:basedOn w:val="a0"/>
    <w:uiPriority w:val="99"/>
    <w:qFormat/>
    <w:rsid w:val="00D77187"/>
  </w:style>
  <w:style w:type="character" w:customStyle="1" w:styleId="FooterChar">
    <w:name w:val="Footer Char"/>
    <w:basedOn w:val="a0"/>
    <w:uiPriority w:val="99"/>
    <w:qFormat/>
    <w:rsid w:val="00D77187"/>
  </w:style>
  <w:style w:type="character" w:customStyle="1" w:styleId="a9">
    <w:name w:val="Название объекта Знак"/>
    <w:basedOn w:val="a0"/>
    <w:link w:val="10"/>
    <w:uiPriority w:val="35"/>
    <w:qFormat/>
    <w:rsid w:val="00D77187"/>
    <w:rPr>
      <w:b/>
      <w:bCs/>
      <w:color w:val="4F81BD" w:themeColor="accent1"/>
      <w:sz w:val="18"/>
      <w:szCs w:val="18"/>
    </w:rPr>
  </w:style>
  <w:style w:type="character" w:customStyle="1" w:styleId="aa">
    <w:name w:val="Текст сноски Знак"/>
    <w:link w:val="ab"/>
    <w:uiPriority w:val="99"/>
    <w:qFormat/>
    <w:rsid w:val="00D77187"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sid w:val="00D77187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Текст концевой сноски Знак"/>
    <w:link w:val="ae"/>
    <w:uiPriority w:val="99"/>
    <w:qFormat/>
    <w:rsid w:val="00D77187"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77187"/>
    <w:rPr>
      <w:vertAlign w:val="superscript"/>
    </w:rPr>
  </w:style>
  <w:style w:type="character" w:styleId="af">
    <w:name w:val="endnote reference"/>
    <w:rPr>
      <w:vertAlign w:val="superscript"/>
    </w:rPr>
  </w:style>
  <w:style w:type="character" w:customStyle="1" w:styleId="markedcontent">
    <w:name w:val="markedcontent"/>
    <w:basedOn w:val="a0"/>
    <w:qFormat/>
    <w:rsid w:val="00D77187"/>
  </w:style>
  <w:style w:type="character" w:customStyle="1" w:styleId="12">
    <w:name w:val="Заголовок 1 Знак"/>
    <w:link w:val="110"/>
    <w:qFormat/>
    <w:rsid w:val="00D77187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f0">
    <w:name w:val="Нижний колонтитул Знак"/>
    <w:link w:val="13"/>
    <w:uiPriority w:val="99"/>
    <w:qFormat/>
    <w:rsid w:val="00D77187"/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af1">
    <w:name w:val="Верхний колонтитул Знак"/>
    <w:link w:val="14"/>
    <w:uiPriority w:val="99"/>
    <w:qFormat/>
    <w:rsid w:val="00D77187"/>
    <w:rPr>
      <w:rFonts w:ascii="Calibri" w:eastAsia="Times New Roman" w:hAnsi="Calibri" w:cs="Times New Roman"/>
      <w:sz w:val="22"/>
      <w:szCs w:val="22"/>
      <w:lang w:eastAsia="en-US"/>
    </w:rPr>
  </w:style>
  <w:style w:type="character" w:styleId="af2">
    <w:name w:val="Hyperlink"/>
    <w:uiPriority w:val="99"/>
    <w:unhideWhenUsed/>
    <w:rsid w:val="00D77187"/>
    <w:rPr>
      <w:color w:val="0000FF"/>
      <w:u w:val="single"/>
    </w:rPr>
  </w:style>
  <w:style w:type="character" w:customStyle="1" w:styleId="21">
    <w:name w:val="Заголовок 2 Знак"/>
    <w:link w:val="210"/>
    <w:uiPriority w:val="9"/>
    <w:semiHidden/>
    <w:qFormat/>
    <w:rsid w:val="00D77187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/>
    </w:rPr>
  </w:style>
  <w:style w:type="character" w:customStyle="1" w:styleId="3">
    <w:name w:val="Заголовок 3 Знак"/>
    <w:basedOn w:val="a0"/>
    <w:link w:val="31"/>
    <w:uiPriority w:val="9"/>
    <w:qFormat/>
    <w:rsid w:val="00D77187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val="en-US" w:eastAsia="en-US"/>
    </w:rPr>
  </w:style>
  <w:style w:type="character" w:customStyle="1" w:styleId="ConsPlusNormal">
    <w:name w:val="ConsPlusNormal Знак"/>
    <w:link w:val="ConsPlusNormal0"/>
    <w:qFormat/>
    <w:rsid w:val="00D77187"/>
    <w:rPr>
      <w:rFonts w:ascii="Arial" w:eastAsiaTheme="minorEastAsia" w:hAnsi="Arial" w:cs="Arial"/>
      <w:szCs w:val="22"/>
    </w:rPr>
  </w:style>
  <w:style w:type="character" w:customStyle="1" w:styleId="af3">
    <w:name w:val="Текст выноски Знак"/>
    <w:basedOn w:val="a0"/>
    <w:link w:val="af4"/>
    <w:uiPriority w:val="99"/>
    <w:semiHidden/>
    <w:qFormat/>
    <w:rsid w:val="002B69A7"/>
    <w:rPr>
      <w:rFonts w:ascii="Tahoma" w:hAnsi="Tahoma" w:cs="Tahoma"/>
      <w:color w:val="000000"/>
      <w:sz w:val="16"/>
      <w:szCs w:val="16"/>
      <w:lang w:val="en-US" w:eastAsia="en-US"/>
    </w:rPr>
  </w:style>
  <w:style w:type="character" w:customStyle="1" w:styleId="11">
    <w:name w:val="Заголовок 1 Знак1"/>
    <w:basedOn w:val="a0"/>
    <w:link w:val="1"/>
    <w:uiPriority w:val="9"/>
    <w:qFormat/>
    <w:rsid w:val="002B69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51">
    <w:name w:val="Заголовок 5 Знак1"/>
    <w:basedOn w:val="a0"/>
    <w:link w:val="5"/>
    <w:uiPriority w:val="9"/>
    <w:semiHidden/>
    <w:qFormat/>
    <w:rsid w:val="002B69A7"/>
    <w:rPr>
      <w:rFonts w:asciiTheme="majorHAnsi" w:eastAsiaTheme="majorEastAsia" w:hAnsiTheme="majorHAnsi" w:cstheme="majorBidi"/>
      <w:color w:val="243F60" w:themeColor="accent1" w:themeShade="7F"/>
      <w:sz w:val="24"/>
      <w:szCs w:val="22"/>
      <w:lang w:val="en-US" w:eastAsia="en-US"/>
    </w:rPr>
  </w:style>
  <w:style w:type="character" w:customStyle="1" w:styleId="81">
    <w:name w:val="Заголовок 8 Знак1"/>
    <w:basedOn w:val="a0"/>
    <w:link w:val="8"/>
    <w:uiPriority w:val="9"/>
    <w:semiHidden/>
    <w:qFormat/>
    <w:rsid w:val="002B69A7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af5">
    <w:name w:val="Основной текст с отступом Знак"/>
    <w:basedOn w:val="a0"/>
    <w:link w:val="af6"/>
    <w:qFormat/>
    <w:rsid w:val="002B69A7"/>
    <w:rPr>
      <w:rFonts w:ascii="Times New Roman" w:hAnsi="Times New Roman"/>
      <w:sz w:val="28"/>
      <w:szCs w:val="24"/>
    </w:rPr>
  </w:style>
  <w:style w:type="character" w:customStyle="1" w:styleId="22">
    <w:name w:val="Основной текст (2)_"/>
    <w:uiPriority w:val="99"/>
    <w:qFormat/>
    <w:rsid w:val="002B69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sid w:val="002B69A7"/>
    <w:rPr>
      <w:rFonts w:ascii="Times New Roman" w:hAnsi="Times New Roman"/>
    </w:rPr>
  </w:style>
  <w:style w:type="character" w:customStyle="1" w:styleId="214pt">
    <w:name w:val="Основной текст (2) + 14 pt"/>
    <w:basedOn w:val="22"/>
    <w:uiPriority w:val="99"/>
    <w:qFormat/>
    <w:rsid w:val="002B69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FFFFFF"/>
    </w:rPr>
  </w:style>
  <w:style w:type="character" w:customStyle="1" w:styleId="15">
    <w:name w:val="Заголовок №1_"/>
    <w:qFormat/>
    <w:rsid w:val="002B69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FontStyle15">
    <w:name w:val="Font Style15"/>
    <w:basedOn w:val="a0"/>
    <w:qFormat/>
    <w:rsid w:val="002B69A7"/>
    <w:rPr>
      <w:rFonts w:ascii="Book Antiqua" w:hAnsi="Book Antiqua" w:cs="Book Antiqua"/>
      <w:b/>
      <w:bCs/>
      <w:sz w:val="24"/>
      <w:szCs w:val="24"/>
    </w:rPr>
  </w:style>
  <w:style w:type="paragraph" w:customStyle="1" w:styleId="Heading">
    <w:name w:val="Heading"/>
    <w:basedOn w:val="a"/>
    <w:next w:val="af7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</w:style>
  <w:style w:type="paragraph" w:styleId="af9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1">
    <w:name w:val="Заголовок 11"/>
    <w:basedOn w:val="a"/>
    <w:next w:val="a"/>
    <w:uiPriority w:val="9"/>
    <w:qFormat/>
    <w:rsid w:val="00D77187"/>
    <w:pPr>
      <w:keepNext/>
      <w:keepLines/>
      <w:spacing w:before="480" w:after="0" w:line="276" w:lineRule="auto"/>
      <w:ind w:right="0" w:firstLine="0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0">
    <w:name w:val="Заголовок 21"/>
    <w:basedOn w:val="a"/>
    <w:next w:val="a"/>
    <w:link w:val="21"/>
    <w:uiPriority w:val="9"/>
    <w:semiHidden/>
    <w:unhideWhenUsed/>
    <w:qFormat/>
    <w:rsid w:val="00D7718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D771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D7718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uiPriority w:val="9"/>
    <w:unhideWhenUsed/>
    <w:qFormat/>
    <w:rsid w:val="00D7718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D7718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D7718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customStyle="1" w:styleId="810">
    <w:name w:val="Заголовок 81"/>
    <w:basedOn w:val="a"/>
    <w:next w:val="a"/>
    <w:link w:val="80"/>
    <w:uiPriority w:val="9"/>
    <w:unhideWhenUsed/>
    <w:qFormat/>
    <w:rsid w:val="00D7718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D7718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"/>
    <w:next w:val="a"/>
    <w:link w:val="a3"/>
    <w:uiPriority w:val="10"/>
    <w:qFormat/>
    <w:rsid w:val="00D77187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D77187"/>
    <w:pPr>
      <w:spacing w:before="200" w:after="200"/>
    </w:pPr>
    <w:rPr>
      <w:szCs w:val="24"/>
    </w:rPr>
  </w:style>
  <w:style w:type="paragraph" w:styleId="20">
    <w:name w:val="Quote"/>
    <w:basedOn w:val="a"/>
    <w:next w:val="a"/>
    <w:link w:val="2"/>
    <w:uiPriority w:val="29"/>
    <w:qFormat/>
    <w:rsid w:val="00D77187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D7718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0">
    <w:name w:val="Название объекта1"/>
    <w:basedOn w:val="a"/>
    <w:next w:val="a"/>
    <w:link w:val="a9"/>
    <w:uiPriority w:val="35"/>
    <w:semiHidden/>
    <w:unhideWhenUsed/>
    <w:qFormat/>
    <w:rsid w:val="00D77187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b">
    <w:name w:val="footnote text"/>
    <w:basedOn w:val="a"/>
    <w:link w:val="aa"/>
    <w:uiPriority w:val="99"/>
    <w:semiHidden/>
    <w:unhideWhenUsed/>
    <w:rsid w:val="00D77187"/>
    <w:pPr>
      <w:spacing w:after="40" w:line="240" w:lineRule="auto"/>
    </w:pPr>
    <w:rPr>
      <w:sz w:val="18"/>
    </w:rPr>
  </w:style>
  <w:style w:type="paragraph" w:styleId="ae">
    <w:name w:val="endnote text"/>
    <w:basedOn w:val="a"/>
    <w:link w:val="ad"/>
    <w:uiPriority w:val="99"/>
    <w:semiHidden/>
    <w:unhideWhenUsed/>
    <w:rsid w:val="00D77187"/>
    <w:pPr>
      <w:spacing w:after="0" w:line="240" w:lineRule="auto"/>
    </w:pPr>
    <w:rPr>
      <w:sz w:val="20"/>
    </w:rPr>
  </w:style>
  <w:style w:type="paragraph" w:styleId="16">
    <w:name w:val="toc 1"/>
    <w:basedOn w:val="a"/>
    <w:next w:val="a"/>
    <w:uiPriority w:val="39"/>
    <w:unhideWhenUsed/>
    <w:rsid w:val="00D77187"/>
    <w:pPr>
      <w:spacing w:after="57"/>
      <w:ind w:right="0" w:firstLine="0"/>
    </w:pPr>
  </w:style>
  <w:style w:type="paragraph" w:styleId="25">
    <w:name w:val="toc 2"/>
    <w:basedOn w:val="a"/>
    <w:next w:val="a"/>
    <w:uiPriority w:val="39"/>
    <w:unhideWhenUsed/>
    <w:rsid w:val="00D77187"/>
    <w:pPr>
      <w:spacing w:after="57"/>
      <w:ind w:left="283" w:right="0" w:firstLine="0"/>
    </w:pPr>
  </w:style>
  <w:style w:type="paragraph" w:styleId="30">
    <w:name w:val="toc 3"/>
    <w:basedOn w:val="a"/>
    <w:next w:val="a"/>
    <w:uiPriority w:val="39"/>
    <w:unhideWhenUsed/>
    <w:rsid w:val="00D77187"/>
    <w:pPr>
      <w:spacing w:after="57"/>
      <w:ind w:left="567" w:right="0" w:firstLine="0"/>
    </w:pPr>
  </w:style>
  <w:style w:type="paragraph" w:styleId="40">
    <w:name w:val="toc 4"/>
    <w:basedOn w:val="a"/>
    <w:next w:val="a"/>
    <w:uiPriority w:val="39"/>
    <w:unhideWhenUsed/>
    <w:rsid w:val="00D77187"/>
    <w:pPr>
      <w:spacing w:after="57"/>
      <w:ind w:left="850" w:right="0" w:firstLine="0"/>
    </w:pPr>
  </w:style>
  <w:style w:type="paragraph" w:styleId="52">
    <w:name w:val="toc 5"/>
    <w:basedOn w:val="a"/>
    <w:next w:val="a"/>
    <w:uiPriority w:val="39"/>
    <w:unhideWhenUsed/>
    <w:rsid w:val="00D77187"/>
    <w:pPr>
      <w:spacing w:after="57"/>
      <w:ind w:left="1134" w:right="0" w:firstLine="0"/>
    </w:pPr>
  </w:style>
  <w:style w:type="paragraph" w:styleId="60">
    <w:name w:val="toc 6"/>
    <w:basedOn w:val="a"/>
    <w:next w:val="a"/>
    <w:uiPriority w:val="39"/>
    <w:unhideWhenUsed/>
    <w:rsid w:val="00D77187"/>
    <w:pPr>
      <w:spacing w:after="57"/>
      <w:ind w:left="1417" w:right="0" w:firstLine="0"/>
    </w:pPr>
  </w:style>
  <w:style w:type="paragraph" w:styleId="70">
    <w:name w:val="toc 7"/>
    <w:basedOn w:val="a"/>
    <w:next w:val="a"/>
    <w:uiPriority w:val="39"/>
    <w:unhideWhenUsed/>
    <w:rsid w:val="00D77187"/>
    <w:pPr>
      <w:spacing w:after="57"/>
      <w:ind w:left="1701" w:right="0" w:firstLine="0"/>
    </w:pPr>
  </w:style>
  <w:style w:type="paragraph" w:styleId="82">
    <w:name w:val="toc 8"/>
    <w:basedOn w:val="a"/>
    <w:next w:val="a"/>
    <w:uiPriority w:val="39"/>
    <w:unhideWhenUsed/>
    <w:rsid w:val="00D77187"/>
    <w:pPr>
      <w:spacing w:after="57"/>
      <w:ind w:left="1984" w:right="0" w:firstLine="0"/>
    </w:pPr>
  </w:style>
  <w:style w:type="paragraph" w:styleId="90">
    <w:name w:val="toc 9"/>
    <w:basedOn w:val="a"/>
    <w:next w:val="a"/>
    <w:uiPriority w:val="39"/>
    <w:unhideWhenUsed/>
    <w:rsid w:val="00D77187"/>
    <w:pPr>
      <w:spacing w:after="57"/>
      <w:ind w:left="2268" w:right="0" w:firstLine="0"/>
    </w:pPr>
  </w:style>
  <w:style w:type="paragraph" w:styleId="afa">
    <w:name w:val="index heading"/>
    <w:basedOn w:val="Heading"/>
  </w:style>
  <w:style w:type="paragraph" w:styleId="afb">
    <w:name w:val="TOC Heading"/>
    <w:uiPriority w:val="39"/>
    <w:unhideWhenUsed/>
    <w:rsid w:val="00D77187"/>
  </w:style>
  <w:style w:type="paragraph" w:styleId="afc">
    <w:name w:val="table of figures"/>
    <w:basedOn w:val="a"/>
    <w:next w:val="a"/>
    <w:uiPriority w:val="99"/>
    <w:unhideWhenUsed/>
    <w:qFormat/>
    <w:rsid w:val="00D77187"/>
    <w:pPr>
      <w:spacing w:after="0"/>
    </w:pPr>
  </w:style>
  <w:style w:type="paragraph" w:styleId="afd">
    <w:name w:val="List Paragraph"/>
    <w:basedOn w:val="a"/>
    <w:uiPriority w:val="34"/>
    <w:qFormat/>
    <w:rsid w:val="00D7718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Textbody">
    <w:name w:val="Text body"/>
    <w:basedOn w:val="a"/>
    <w:qFormat/>
    <w:rsid w:val="00D77187"/>
    <w:pPr>
      <w:widowControl w:val="0"/>
      <w:spacing w:after="120" w:line="360" w:lineRule="auto"/>
      <w:ind w:right="0" w:firstLine="720"/>
    </w:pPr>
    <w:rPr>
      <w:rFonts w:eastAsia="Droid Sans Fallback" w:cs="Droid Sans Devanagari"/>
      <w:color w:val="auto"/>
      <w:sz w:val="28"/>
      <w:szCs w:val="24"/>
      <w:lang w:val="ru-RU" w:eastAsia="zh-CN" w:bidi="hi-IN"/>
    </w:rPr>
  </w:style>
  <w:style w:type="paragraph" w:styleId="afe">
    <w:name w:val="Normal (Web)"/>
    <w:uiPriority w:val="99"/>
    <w:unhideWhenUsed/>
    <w:qFormat/>
    <w:rsid w:val="00D77187"/>
    <w:pPr>
      <w:spacing w:beforeAutospacing="1" w:after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Default">
    <w:name w:val="Default"/>
    <w:qFormat/>
    <w:rsid w:val="00D77187"/>
    <w:rPr>
      <w:rFonts w:ascii="Times New Roman" w:hAnsi="Times New Roman"/>
      <w:color w:val="000000"/>
      <w:sz w:val="24"/>
      <w:szCs w:val="24"/>
    </w:rPr>
  </w:style>
  <w:style w:type="paragraph" w:customStyle="1" w:styleId="13">
    <w:name w:val="Нижний колонтитул1"/>
    <w:basedOn w:val="a"/>
    <w:link w:val="af0"/>
    <w:uiPriority w:val="99"/>
    <w:unhideWhenUsed/>
    <w:qFormat/>
    <w:rsid w:val="00D77187"/>
    <w:pPr>
      <w:tabs>
        <w:tab w:val="center" w:pos="4677"/>
        <w:tab w:val="right" w:pos="9355"/>
      </w:tabs>
    </w:pPr>
  </w:style>
  <w:style w:type="paragraph" w:customStyle="1" w:styleId="17">
    <w:name w:val="Верхний колонтитул1"/>
    <w:basedOn w:val="a"/>
    <w:uiPriority w:val="99"/>
    <w:unhideWhenUsed/>
    <w:qFormat/>
    <w:rsid w:val="00D77187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hAnsi="Calibri"/>
      <w:color w:val="auto"/>
      <w:sz w:val="22"/>
      <w:lang w:val="ru-RU"/>
    </w:rPr>
  </w:style>
  <w:style w:type="paragraph" w:customStyle="1" w:styleId="ConsPlusNormal0">
    <w:name w:val="ConsPlusNormal"/>
    <w:link w:val="ConsPlusNormal"/>
    <w:qFormat/>
    <w:rsid w:val="00D77187"/>
    <w:pPr>
      <w:widowControl w:val="0"/>
    </w:pPr>
    <w:rPr>
      <w:rFonts w:ascii="Arial" w:eastAsiaTheme="minorEastAsia" w:hAnsi="Arial" w:cs="Arial"/>
      <w:szCs w:val="22"/>
    </w:rPr>
  </w:style>
  <w:style w:type="paragraph" w:styleId="aff">
    <w:name w:val="No Spacing"/>
    <w:uiPriority w:val="1"/>
    <w:qFormat/>
    <w:rsid w:val="00D771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8">
    <w:name w:val="Основной текст1"/>
    <w:uiPriority w:val="99"/>
    <w:unhideWhenUsed/>
    <w:qFormat/>
    <w:rsid w:val="00D77187"/>
    <w:pPr>
      <w:spacing w:after="120"/>
    </w:pPr>
    <w:rPr>
      <w:rFonts w:ascii="Times New Roman" w:hAnsi="Times New Roman"/>
    </w:rPr>
  </w:style>
  <w:style w:type="paragraph" w:customStyle="1" w:styleId="26">
    <w:name w:val="Основной текст2"/>
    <w:uiPriority w:val="99"/>
    <w:unhideWhenUsed/>
    <w:qFormat/>
    <w:rsid w:val="00D77187"/>
    <w:pPr>
      <w:spacing w:after="120"/>
    </w:pPr>
    <w:rPr>
      <w:rFonts w:ascii="Times New Roman" w:hAnsi="Times New Roman"/>
    </w:rPr>
  </w:style>
  <w:style w:type="paragraph" w:styleId="af4">
    <w:name w:val="Balloon Text"/>
    <w:basedOn w:val="a"/>
    <w:link w:val="af3"/>
    <w:uiPriority w:val="99"/>
    <w:semiHidden/>
    <w:unhideWhenUsed/>
    <w:qFormat/>
    <w:rsid w:val="002B69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5"/>
    <w:rsid w:val="002B69A7"/>
    <w:pPr>
      <w:spacing w:after="0" w:line="240" w:lineRule="auto"/>
      <w:ind w:right="0" w:firstLine="900"/>
    </w:pPr>
    <w:rPr>
      <w:color w:val="auto"/>
      <w:sz w:val="28"/>
      <w:szCs w:val="24"/>
      <w:lang w:val="ru-RU" w:eastAsia="ru-RU"/>
    </w:rPr>
  </w:style>
  <w:style w:type="paragraph" w:customStyle="1" w:styleId="27">
    <w:name w:val="Основной текст (2)"/>
    <w:uiPriority w:val="99"/>
    <w:qFormat/>
    <w:rsid w:val="002B69A7"/>
    <w:pPr>
      <w:widowControl w:val="0"/>
      <w:spacing w:after="420"/>
      <w:jc w:val="center"/>
    </w:pPr>
    <w:rPr>
      <w:rFonts w:ascii="Times New Roman" w:hAnsi="Times New Roman"/>
      <w:b/>
      <w:bCs/>
      <w:color w:val="000000"/>
      <w:sz w:val="28"/>
      <w:szCs w:val="28"/>
      <w:lang w:bidi="ru-RU"/>
    </w:rPr>
  </w:style>
  <w:style w:type="paragraph" w:styleId="24">
    <w:name w:val="Body Text 2"/>
    <w:basedOn w:val="a"/>
    <w:link w:val="23"/>
    <w:uiPriority w:val="99"/>
    <w:semiHidden/>
    <w:unhideWhenUsed/>
    <w:qFormat/>
    <w:rsid w:val="002B69A7"/>
    <w:pPr>
      <w:spacing w:after="120" w:line="480" w:lineRule="auto"/>
      <w:ind w:right="0" w:firstLine="0"/>
      <w:jc w:val="left"/>
    </w:pPr>
    <w:rPr>
      <w:color w:val="auto"/>
      <w:sz w:val="20"/>
      <w:szCs w:val="20"/>
      <w:lang w:val="ru-RU" w:eastAsia="ru-RU"/>
    </w:rPr>
  </w:style>
  <w:style w:type="paragraph" w:customStyle="1" w:styleId="19">
    <w:name w:val="Заголовок №1"/>
    <w:qFormat/>
    <w:rsid w:val="002B69A7"/>
    <w:pPr>
      <w:shd w:val="clear" w:color="auto" w:fill="FFFFFF"/>
      <w:spacing w:after="180" w:line="0" w:lineRule="atLeast"/>
      <w:outlineLvl w:val="0"/>
    </w:pPr>
    <w:rPr>
      <w:rFonts w:ascii="Times New Roman" w:hAnsi="Times New Roman"/>
      <w:b/>
      <w:bCs/>
      <w:color w:val="000000"/>
      <w:sz w:val="30"/>
      <w:szCs w:val="30"/>
    </w:rPr>
  </w:style>
  <w:style w:type="paragraph" w:customStyle="1" w:styleId="Style1">
    <w:name w:val="Style1"/>
    <w:basedOn w:val="a"/>
    <w:qFormat/>
    <w:rsid w:val="002B69A7"/>
    <w:pPr>
      <w:widowControl w:val="0"/>
      <w:spacing w:after="0" w:line="413" w:lineRule="exact"/>
      <w:ind w:right="0" w:firstLine="0"/>
      <w:jc w:val="center"/>
    </w:pPr>
    <w:rPr>
      <w:rFonts w:ascii="Arial Narrow" w:hAnsi="Arial Narrow"/>
      <w:color w:val="auto"/>
      <w:szCs w:val="24"/>
      <w:lang w:val="ru-RU" w:eastAsia="ru-RU"/>
    </w:rPr>
  </w:style>
  <w:style w:type="paragraph" w:customStyle="1" w:styleId="53">
    <w:name w:val="Основной текст (5)"/>
    <w:uiPriority w:val="99"/>
    <w:qFormat/>
    <w:rsid w:val="004769CA"/>
    <w:pPr>
      <w:widowControl w:val="0"/>
      <w:spacing w:after="260"/>
      <w:ind w:left="900" w:firstLine="700"/>
    </w:pPr>
    <w:rPr>
      <w:rFonts w:eastAsia="Calibri" w:cs="Calibri"/>
      <w:i/>
      <w:iCs/>
      <w:color w:val="000000"/>
      <w:sz w:val="24"/>
      <w:szCs w:val="24"/>
      <w:lang w:bidi="ru-RU"/>
    </w:rPr>
  </w:style>
  <w:style w:type="paragraph" w:customStyle="1" w:styleId="FrameContents">
    <w:name w:val="Frame Contents"/>
    <w:basedOn w:val="a"/>
    <w:qFormat/>
  </w:style>
  <w:style w:type="paragraph" w:customStyle="1" w:styleId="HeaderandFooter">
    <w:name w:val="Header and Footer"/>
    <w:basedOn w:val="a"/>
    <w:qFormat/>
  </w:style>
  <w:style w:type="paragraph" w:styleId="aff0">
    <w:name w:val="header"/>
    <w:basedOn w:val="HeaderandFooter"/>
  </w:style>
  <w:style w:type="table" w:customStyle="1" w:styleId="TableGridLight">
    <w:name w:val="Table Grid Light"/>
    <w:basedOn w:val="a1"/>
    <w:uiPriority w:val="59"/>
    <w:rsid w:val="00D771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link w:val="12"/>
    <w:uiPriority w:val="59"/>
    <w:rsid w:val="00D771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D7718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link w:val="50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14">
    <w:name w:val="Сетка таблицы1"/>
    <w:link w:val="af1"/>
    <w:rsid w:val="00D7718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1">
    <w:name w:val="Table Grid"/>
    <w:basedOn w:val="a1"/>
    <w:uiPriority w:val="39"/>
    <w:qFormat/>
    <w:rsid w:val="00D77187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39"/>
    <w:rsid w:val="00D77187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uiPriority w:val="59"/>
    <w:rsid w:val="002D2E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87"/>
    <w:pPr>
      <w:spacing w:after="4" w:line="247" w:lineRule="auto"/>
      <w:ind w:right="51" w:firstLine="698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basedOn w:val="a"/>
    <w:next w:val="a"/>
    <w:link w:val="11"/>
    <w:qFormat/>
    <w:rsid w:val="002B69A7"/>
    <w:pPr>
      <w:keepNext/>
      <w:spacing w:after="0" w:line="240" w:lineRule="auto"/>
      <w:ind w:right="0" w:firstLine="0"/>
      <w:jc w:val="center"/>
      <w:outlineLvl w:val="0"/>
    </w:pPr>
    <w:rPr>
      <w:color w:val="auto"/>
      <w:sz w:val="28"/>
      <w:szCs w:val="28"/>
      <w:lang w:val="ru-RU" w:eastAsia="ru-RU"/>
    </w:rPr>
  </w:style>
  <w:style w:type="paragraph" w:styleId="5">
    <w:name w:val="heading 5"/>
    <w:basedOn w:val="a"/>
    <w:next w:val="a"/>
    <w:link w:val="51"/>
    <w:uiPriority w:val="9"/>
    <w:unhideWhenUsed/>
    <w:qFormat/>
    <w:rsid w:val="002B69A7"/>
    <w:pPr>
      <w:keepNext/>
      <w:keepLines/>
      <w:spacing w:before="320" w:after="200" w:line="240" w:lineRule="auto"/>
      <w:ind w:right="0" w:firstLine="0"/>
      <w:jc w:val="left"/>
      <w:outlineLvl w:val="4"/>
    </w:pPr>
    <w:rPr>
      <w:rFonts w:ascii="Arial" w:eastAsia="Arial" w:hAnsi="Arial" w:cs="Arial"/>
      <w:b/>
      <w:bCs/>
      <w:color w:val="auto"/>
      <w:szCs w:val="24"/>
      <w:lang w:val="ru-RU" w:eastAsia="ru-RU"/>
    </w:rPr>
  </w:style>
  <w:style w:type="paragraph" w:styleId="8">
    <w:name w:val="heading 8"/>
    <w:basedOn w:val="a"/>
    <w:next w:val="a"/>
    <w:link w:val="81"/>
    <w:uiPriority w:val="9"/>
    <w:unhideWhenUsed/>
    <w:qFormat/>
    <w:rsid w:val="002B69A7"/>
    <w:pPr>
      <w:keepNext/>
      <w:keepLines/>
      <w:spacing w:before="320" w:after="200" w:line="240" w:lineRule="auto"/>
      <w:ind w:right="0" w:firstLine="0"/>
      <w:jc w:val="left"/>
      <w:outlineLvl w:val="7"/>
    </w:pPr>
    <w:rPr>
      <w:rFonts w:ascii="Arial" w:eastAsia="Arial" w:hAnsi="Arial" w:cs="Arial"/>
      <w:i/>
      <w:iCs/>
      <w:color w:val="auto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qFormat/>
    <w:rsid w:val="00D7718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D7718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D7718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D7718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D7718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D7718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D77187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D77187"/>
    <w:rPr>
      <w:sz w:val="24"/>
      <w:szCs w:val="24"/>
    </w:rPr>
  </w:style>
  <w:style w:type="character" w:customStyle="1" w:styleId="QuoteChar">
    <w:name w:val="Quote Char"/>
    <w:uiPriority w:val="29"/>
    <w:qFormat/>
    <w:rsid w:val="00D77187"/>
    <w:rPr>
      <w:i/>
    </w:rPr>
  </w:style>
  <w:style w:type="character" w:customStyle="1" w:styleId="IntenseQuoteChar">
    <w:name w:val="Intense Quote Char"/>
    <w:uiPriority w:val="30"/>
    <w:qFormat/>
    <w:rsid w:val="00D77187"/>
    <w:rPr>
      <w:i/>
    </w:rPr>
  </w:style>
  <w:style w:type="character" w:customStyle="1" w:styleId="CaptionChar">
    <w:name w:val="Caption Char"/>
    <w:basedOn w:val="a0"/>
    <w:uiPriority w:val="35"/>
    <w:qFormat/>
    <w:rsid w:val="00D77187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sid w:val="00D77187"/>
    <w:rPr>
      <w:sz w:val="18"/>
    </w:rPr>
  </w:style>
  <w:style w:type="character" w:customStyle="1" w:styleId="EndnoteTextChar">
    <w:name w:val="Endnote Text Char"/>
    <w:uiPriority w:val="99"/>
    <w:qFormat/>
    <w:rsid w:val="00D77187"/>
    <w:rPr>
      <w:sz w:val="20"/>
    </w:rPr>
  </w:style>
  <w:style w:type="character" w:customStyle="1" w:styleId="Heading1Char">
    <w:name w:val="Heading 1 Char"/>
    <w:basedOn w:val="a0"/>
    <w:uiPriority w:val="9"/>
    <w:qFormat/>
    <w:rsid w:val="00D7718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D7718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D77187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qFormat/>
    <w:rsid w:val="00D7718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10"/>
    <w:uiPriority w:val="9"/>
    <w:qFormat/>
    <w:rsid w:val="00D77187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qFormat/>
    <w:rsid w:val="00D77187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qFormat/>
    <w:rsid w:val="00D7718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10"/>
    <w:uiPriority w:val="9"/>
    <w:qFormat/>
    <w:rsid w:val="00D77187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qFormat/>
    <w:rsid w:val="00D77187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D77187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D77187"/>
    <w:rPr>
      <w:sz w:val="24"/>
      <w:szCs w:val="24"/>
    </w:rPr>
  </w:style>
  <w:style w:type="character" w:customStyle="1" w:styleId="2">
    <w:name w:val="Цитата 2 Знак"/>
    <w:link w:val="20"/>
    <w:uiPriority w:val="29"/>
    <w:qFormat/>
    <w:rsid w:val="00D77187"/>
    <w:rPr>
      <w:i/>
    </w:rPr>
  </w:style>
  <w:style w:type="character" w:customStyle="1" w:styleId="a7">
    <w:name w:val="Выделенная цитата Знак"/>
    <w:link w:val="a8"/>
    <w:uiPriority w:val="30"/>
    <w:qFormat/>
    <w:rsid w:val="00D77187"/>
    <w:rPr>
      <w:i/>
    </w:rPr>
  </w:style>
  <w:style w:type="character" w:customStyle="1" w:styleId="HeaderChar">
    <w:name w:val="Header Char"/>
    <w:basedOn w:val="a0"/>
    <w:uiPriority w:val="99"/>
    <w:qFormat/>
    <w:rsid w:val="00D77187"/>
  </w:style>
  <w:style w:type="character" w:customStyle="1" w:styleId="FooterChar">
    <w:name w:val="Footer Char"/>
    <w:basedOn w:val="a0"/>
    <w:uiPriority w:val="99"/>
    <w:qFormat/>
    <w:rsid w:val="00D77187"/>
  </w:style>
  <w:style w:type="character" w:customStyle="1" w:styleId="a9">
    <w:name w:val="Название объекта Знак"/>
    <w:basedOn w:val="a0"/>
    <w:link w:val="10"/>
    <w:uiPriority w:val="35"/>
    <w:qFormat/>
    <w:rsid w:val="00D77187"/>
    <w:rPr>
      <w:b/>
      <w:bCs/>
      <w:color w:val="4F81BD" w:themeColor="accent1"/>
      <w:sz w:val="18"/>
      <w:szCs w:val="18"/>
    </w:rPr>
  </w:style>
  <w:style w:type="character" w:customStyle="1" w:styleId="aa">
    <w:name w:val="Текст сноски Знак"/>
    <w:link w:val="ab"/>
    <w:uiPriority w:val="99"/>
    <w:qFormat/>
    <w:rsid w:val="00D77187"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sid w:val="00D77187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Текст концевой сноски Знак"/>
    <w:link w:val="ae"/>
    <w:uiPriority w:val="99"/>
    <w:qFormat/>
    <w:rsid w:val="00D77187"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77187"/>
    <w:rPr>
      <w:vertAlign w:val="superscript"/>
    </w:rPr>
  </w:style>
  <w:style w:type="character" w:styleId="af">
    <w:name w:val="endnote reference"/>
    <w:rPr>
      <w:vertAlign w:val="superscript"/>
    </w:rPr>
  </w:style>
  <w:style w:type="character" w:customStyle="1" w:styleId="markedcontent">
    <w:name w:val="markedcontent"/>
    <w:basedOn w:val="a0"/>
    <w:qFormat/>
    <w:rsid w:val="00D77187"/>
  </w:style>
  <w:style w:type="character" w:customStyle="1" w:styleId="12">
    <w:name w:val="Заголовок 1 Знак"/>
    <w:link w:val="110"/>
    <w:qFormat/>
    <w:rsid w:val="00D77187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f0">
    <w:name w:val="Нижний колонтитул Знак"/>
    <w:link w:val="13"/>
    <w:uiPriority w:val="99"/>
    <w:qFormat/>
    <w:rsid w:val="00D77187"/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af1">
    <w:name w:val="Верхний колонтитул Знак"/>
    <w:link w:val="14"/>
    <w:uiPriority w:val="99"/>
    <w:qFormat/>
    <w:rsid w:val="00D77187"/>
    <w:rPr>
      <w:rFonts w:ascii="Calibri" w:eastAsia="Times New Roman" w:hAnsi="Calibri" w:cs="Times New Roman"/>
      <w:sz w:val="22"/>
      <w:szCs w:val="22"/>
      <w:lang w:eastAsia="en-US"/>
    </w:rPr>
  </w:style>
  <w:style w:type="character" w:styleId="af2">
    <w:name w:val="Hyperlink"/>
    <w:uiPriority w:val="99"/>
    <w:unhideWhenUsed/>
    <w:rsid w:val="00D77187"/>
    <w:rPr>
      <w:color w:val="0000FF"/>
      <w:u w:val="single"/>
    </w:rPr>
  </w:style>
  <w:style w:type="character" w:customStyle="1" w:styleId="21">
    <w:name w:val="Заголовок 2 Знак"/>
    <w:link w:val="210"/>
    <w:uiPriority w:val="9"/>
    <w:semiHidden/>
    <w:qFormat/>
    <w:rsid w:val="00D77187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/>
    </w:rPr>
  </w:style>
  <w:style w:type="character" w:customStyle="1" w:styleId="3">
    <w:name w:val="Заголовок 3 Знак"/>
    <w:basedOn w:val="a0"/>
    <w:link w:val="31"/>
    <w:uiPriority w:val="9"/>
    <w:qFormat/>
    <w:rsid w:val="00D77187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val="en-US" w:eastAsia="en-US"/>
    </w:rPr>
  </w:style>
  <w:style w:type="character" w:customStyle="1" w:styleId="ConsPlusNormal">
    <w:name w:val="ConsPlusNormal Знак"/>
    <w:link w:val="ConsPlusNormal0"/>
    <w:qFormat/>
    <w:rsid w:val="00D77187"/>
    <w:rPr>
      <w:rFonts w:ascii="Arial" w:eastAsiaTheme="minorEastAsia" w:hAnsi="Arial" w:cs="Arial"/>
      <w:szCs w:val="22"/>
    </w:rPr>
  </w:style>
  <w:style w:type="character" w:customStyle="1" w:styleId="af3">
    <w:name w:val="Текст выноски Знак"/>
    <w:basedOn w:val="a0"/>
    <w:link w:val="af4"/>
    <w:uiPriority w:val="99"/>
    <w:semiHidden/>
    <w:qFormat/>
    <w:rsid w:val="002B69A7"/>
    <w:rPr>
      <w:rFonts w:ascii="Tahoma" w:hAnsi="Tahoma" w:cs="Tahoma"/>
      <w:color w:val="000000"/>
      <w:sz w:val="16"/>
      <w:szCs w:val="16"/>
      <w:lang w:val="en-US" w:eastAsia="en-US"/>
    </w:rPr>
  </w:style>
  <w:style w:type="character" w:customStyle="1" w:styleId="11">
    <w:name w:val="Заголовок 1 Знак1"/>
    <w:basedOn w:val="a0"/>
    <w:link w:val="1"/>
    <w:uiPriority w:val="9"/>
    <w:qFormat/>
    <w:rsid w:val="002B69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51">
    <w:name w:val="Заголовок 5 Знак1"/>
    <w:basedOn w:val="a0"/>
    <w:link w:val="5"/>
    <w:uiPriority w:val="9"/>
    <w:semiHidden/>
    <w:qFormat/>
    <w:rsid w:val="002B69A7"/>
    <w:rPr>
      <w:rFonts w:asciiTheme="majorHAnsi" w:eastAsiaTheme="majorEastAsia" w:hAnsiTheme="majorHAnsi" w:cstheme="majorBidi"/>
      <w:color w:val="243F60" w:themeColor="accent1" w:themeShade="7F"/>
      <w:sz w:val="24"/>
      <w:szCs w:val="22"/>
      <w:lang w:val="en-US" w:eastAsia="en-US"/>
    </w:rPr>
  </w:style>
  <w:style w:type="character" w:customStyle="1" w:styleId="81">
    <w:name w:val="Заголовок 8 Знак1"/>
    <w:basedOn w:val="a0"/>
    <w:link w:val="8"/>
    <w:uiPriority w:val="9"/>
    <w:semiHidden/>
    <w:qFormat/>
    <w:rsid w:val="002B69A7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af5">
    <w:name w:val="Основной текст с отступом Знак"/>
    <w:basedOn w:val="a0"/>
    <w:link w:val="af6"/>
    <w:qFormat/>
    <w:rsid w:val="002B69A7"/>
    <w:rPr>
      <w:rFonts w:ascii="Times New Roman" w:hAnsi="Times New Roman"/>
      <w:sz w:val="28"/>
      <w:szCs w:val="24"/>
    </w:rPr>
  </w:style>
  <w:style w:type="character" w:customStyle="1" w:styleId="22">
    <w:name w:val="Основной текст (2)_"/>
    <w:uiPriority w:val="99"/>
    <w:qFormat/>
    <w:rsid w:val="002B69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sid w:val="002B69A7"/>
    <w:rPr>
      <w:rFonts w:ascii="Times New Roman" w:hAnsi="Times New Roman"/>
    </w:rPr>
  </w:style>
  <w:style w:type="character" w:customStyle="1" w:styleId="214pt">
    <w:name w:val="Основной текст (2) + 14 pt"/>
    <w:basedOn w:val="22"/>
    <w:uiPriority w:val="99"/>
    <w:qFormat/>
    <w:rsid w:val="002B69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FFFFFF"/>
    </w:rPr>
  </w:style>
  <w:style w:type="character" w:customStyle="1" w:styleId="15">
    <w:name w:val="Заголовок №1_"/>
    <w:qFormat/>
    <w:rsid w:val="002B69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FontStyle15">
    <w:name w:val="Font Style15"/>
    <w:basedOn w:val="a0"/>
    <w:qFormat/>
    <w:rsid w:val="002B69A7"/>
    <w:rPr>
      <w:rFonts w:ascii="Book Antiqua" w:hAnsi="Book Antiqua" w:cs="Book Antiqua"/>
      <w:b/>
      <w:bCs/>
      <w:sz w:val="24"/>
      <w:szCs w:val="24"/>
    </w:rPr>
  </w:style>
  <w:style w:type="paragraph" w:customStyle="1" w:styleId="Heading">
    <w:name w:val="Heading"/>
    <w:basedOn w:val="a"/>
    <w:next w:val="af7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</w:style>
  <w:style w:type="paragraph" w:styleId="af9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1">
    <w:name w:val="Заголовок 11"/>
    <w:basedOn w:val="a"/>
    <w:next w:val="a"/>
    <w:uiPriority w:val="9"/>
    <w:qFormat/>
    <w:rsid w:val="00D77187"/>
    <w:pPr>
      <w:keepNext/>
      <w:keepLines/>
      <w:spacing w:before="480" w:after="0" w:line="276" w:lineRule="auto"/>
      <w:ind w:right="0" w:firstLine="0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0">
    <w:name w:val="Заголовок 21"/>
    <w:basedOn w:val="a"/>
    <w:next w:val="a"/>
    <w:link w:val="21"/>
    <w:uiPriority w:val="9"/>
    <w:semiHidden/>
    <w:unhideWhenUsed/>
    <w:qFormat/>
    <w:rsid w:val="00D7718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D771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D7718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uiPriority w:val="9"/>
    <w:unhideWhenUsed/>
    <w:qFormat/>
    <w:rsid w:val="00D7718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D7718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D7718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customStyle="1" w:styleId="810">
    <w:name w:val="Заголовок 81"/>
    <w:basedOn w:val="a"/>
    <w:next w:val="a"/>
    <w:link w:val="80"/>
    <w:uiPriority w:val="9"/>
    <w:unhideWhenUsed/>
    <w:qFormat/>
    <w:rsid w:val="00D7718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D7718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"/>
    <w:next w:val="a"/>
    <w:link w:val="a3"/>
    <w:uiPriority w:val="10"/>
    <w:qFormat/>
    <w:rsid w:val="00D77187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D77187"/>
    <w:pPr>
      <w:spacing w:before="200" w:after="200"/>
    </w:pPr>
    <w:rPr>
      <w:szCs w:val="24"/>
    </w:rPr>
  </w:style>
  <w:style w:type="paragraph" w:styleId="20">
    <w:name w:val="Quote"/>
    <w:basedOn w:val="a"/>
    <w:next w:val="a"/>
    <w:link w:val="2"/>
    <w:uiPriority w:val="29"/>
    <w:qFormat/>
    <w:rsid w:val="00D77187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D7718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0">
    <w:name w:val="Название объекта1"/>
    <w:basedOn w:val="a"/>
    <w:next w:val="a"/>
    <w:link w:val="a9"/>
    <w:uiPriority w:val="35"/>
    <w:semiHidden/>
    <w:unhideWhenUsed/>
    <w:qFormat/>
    <w:rsid w:val="00D77187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b">
    <w:name w:val="footnote text"/>
    <w:basedOn w:val="a"/>
    <w:link w:val="aa"/>
    <w:uiPriority w:val="99"/>
    <w:semiHidden/>
    <w:unhideWhenUsed/>
    <w:rsid w:val="00D77187"/>
    <w:pPr>
      <w:spacing w:after="40" w:line="240" w:lineRule="auto"/>
    </w:pPr>
    <w:rPr>
      <w:sz w:val="18"/>
    </w:rPr>
  </w:style>
  <w:style w:type="paragraph" w:styleId="ae">
    <w:name w:val="endnote text"/>
    <w:basedOn w:val="a"/>
    <w:link w:val="ad"/>
    <w:uiPriority w:val="99"/>
    <w:semiHidden/>
    <w:unhideWhenUsed/>
    <w:rsid w:val="00D77187"/>
    <w:pPr>
      <w:spacing w:after="0" w:line="240" w:lineRule="auto"/>
    </w:pPr>
    <w:rPr>
      <w:sz w:val="20"/>
    </w:rPr>
  </w:style>
  <w:style w:type="paragraph" w:styleId="16">
    <w:name w:val="toc 1"/>
    <w:basedOn w:val="a"/>
    <w:next w:val="a"/>
    <w:uiPriority w:val="39"/>
    <w:unhideWhenUsed/>
    <w:rsid w:val="00D77187"/>
    <w:pPr>
      <w:spacing w:after="57"/>
      <w:ind w:right="0" w:firstLine="0"/>
    </w:pPr>
  </w:style>
  <w:style w:type="paragraph" w:styleId="25">
    <w:name w:val="toc 2"/>
    <w:basedOn w:val="a"/>
    <w:next w:val="a"/>
    <w:uiPriority w:val="39"/>
    <w:unhideWhenUsed/>
    <w:rsid w:val="00D77187"/>
    <w:pPr>
      <w:spacing w:after="57"/>
      <w:ind w:left="283" w:right="0" w:firstLine="0"/>
    </w:pPr>
  </w:style>
  <w:style w:type="paragraph" w:styleId="30">
    <w:name w:val="toc 3"/>
    <w:basedOn w:val="a"/>
    <w:next w:val="a"/>
    <w:uiPriority w:val="39"/>
    <w:unhideWhenUsed/>
    <w:rsid w:val="00D77187"/>
    <w:pPr>
      <w:spacing w:after="57"/>
      <w:ind w:left="567" w:right="0" w:firstLine="0"/>
    </w:pPr>
  </w:style>
  <w:style w:type="paragraph" w:styleId="40">
    <w:name w:val="toc 4"/>
    <w:basedOn w:val="a"/>
    <w:next w:val="a"/>
    <w:uiPriority w:val="39"/>
    <w:unhideWhenUsed/>
    <w:rsid w:val="00D77187"/>
    <w:pPr>
      <w:spacing w:after="57"/>
      <w:ind w:left="850" w:right="0" w:firstLine="0"/>
    </w:pPr>
  </w:style>
  <w:style w:type="paragraph" w:styleId="52">
    <w:name w:val="toc 5"/>
    <w:basedOn w:val="a"/>
    <w:next w:val="a"/>
    <w:uiPriority w:val="39"/>
    <w:unhideWhenUsed/>
    <w:rsid w:val="00D77187"/>
    <w:pPr>
      <w:spacing w:after="57"/>
      <w:ind w:left="1134" w:right="0" w:firstLine="0"/>
    </w:pPr>
  </w:style>
  <w:style w:type="paragraph" w:styleId="60">
    <w:name w:val="toc 6"/>
    <w:basedOn w:val="a"/>
    <w:next w:val="a"/>
    <w:uiPriority w:val="39"/>
    <w:unhideWhenUsed/>
    <w:rsid w:val="00D77187"/>
    <w:pPr>
      <w:spacing w:after="57"/>
      <w:ind w:left="1417" w:right="0" w:firstLine="0"/>
    </w:pPr>
  </w:style>
  <w:style w:type="paragraph" w:styleId="70">
    <w:name w:val="toc 7"/>
    <w:basedOn w:val="a"/>
    <w:next w:val="a"/>
    <w:uiPriority w:val="39"/>
    <w:unhideWhenUsed/>
    <w:rsid w:val="00D77187"/>
    <w:pPr>
      <w:spacing w:after="57"/>
      <w:ind w:left="1701" w:right="0" w:firstLine="0"/>
    </w:pPr>
  </w:style>
  <w:style w:type="paragraph" w:styleId="82">
    <w:name w:val="toc 8"/>
    <w:basedOn w:val="a"/>
    <w:next w:val="a"/>
    <w:uiPriority w:val="39"/>
    <w:unhideWhenUsed/>
    <w:rsid w:val="00D77187"/>
    <w:pPr>
      <w:spacing w:after="57"/>
      <w:ind w:left="1984" w:right="0" w:firstLine="0"/>
    </w:pPr>
  </w:style>
  <w:style w:type="paragraph" w:styleId="90">
    <w:name w:val="toc 9"/>
    <w:basedOn w:val="a"/>
    <w:next w:val="a"/>
    <w:uiPriority w:val="39"/>
    <w:unhideWhenUsed/>
    <w:rsid w:val="00D77187"/>
    <w:pPr>
      <w:spacing w:after="57"/>
      <w:ind w:left="2268" w:right="0" w:firstLine="0"/>
    </w:pPr>
  </w:style>
  <w:style w:type="paragraph" w:styleId="afa">
    <w:name w:val="index heading"/>
    <w:basedOn w:val="Heading"/>
  </w:style>
  <w:style w:type="paragraph" w:styleId="afb">
    <w:name w:val="TOC Heading"/>
    <w:uiPriority w:val="39"/>
    <w:unhideWhenUsed/>
    <w:rsid w:val="00D77187"/>
  </w:style>
  <w:style w:type="paragraph" w:styleId="afc">
    <w:name w:val="table of figures"/>
    <w:basedOn w:val="a"/>
    <w:next w:val="a"/>
    <w:uiPriority w:val="99"/>
    <w:unhideWhenUsed/>
    <w:qFormat/>
    <w:rsid w:val="00D77187"/>
    <w:pPr>
      <w:spacing w:after="0"/>
    </w:pPr>
  </w:style>
  <w:style w:type="paragraph" w:styleId="afd">
    <w:name w:val="List Paragraph"/>
    <w:basedOn w:val="a"/>
    <w:uiPriority w:val="34"/>
    <w:qFormat/>
    <w:rsid w:val="00D7718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Textbody">
    <w:name w:val="Text body"/>
    <w:basedOn w:val="a"/>
    <w:qFormat/>
    <w:rsid w:val="00D77187"/>
    <w:pPr>
      <w:widowControl w:val="0"/>
      <w:spacing w:after="120" w:line="360" w:lineRule="auto"/>
      <w:ind w:right="0" w:firstLine="720"/>
    </w:pPr>
    <w:rPr>
      <w:rFonts w:eastAsia="Droid Sans Fallback" w:cs="Droid Sans Devanagari"/>
      <w:color w:val="auto"/>
      <w:sz w:val="28"/>
      <w:szCs w:val="24"/>
      <w:lang w:val="ru-RU" w:eastAsia="zh-CN" w:bidi="hi-IN"/>
    </w:rPr>
  </w:style>
  <w:style w:type="paragraph" w:styleId="afe">
    <w:name w:val="Normal (Web)"/>
    <w:uiPriority w:val="99"/>
    <w:unhideWhenUsed/>
    <w:qFormat/>
    <w:rsid w:val="00D77187"/>
    <w:pPr>
      <w:spacing w:beforeAutospacing="1" w:after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Default">
    <w:name w:val="Default"/>
    <w:qFormat/>
    <w:rsid w:val="00D77187"/>
    <w:rPr>
      <w:rFonts w:ascii="Times New Roman" w:hAnsi="Times New Roman"/>
      <w:color w:val="000000"/>
      <w:sz w:val="24"/>
      <w:szCs w:val="24"/>
    </w:rPr>
  </w:style>
  <w:style w:type="paragraph" w:customStyle="1" w:styleId="13">
    <w:name w:val="Нижний колонтитул1"/>
    <w:basedOn w:val="a"/>
    <w:link w:val="af0"/>
    <w:uiPriority w:val="99"/>
    <w:unhideWhenUsed/>
    <w:qFormat/>
    <w:rsid w:val="00D77187"/>
    <w:pPr>
      <w:tabs>
        <w:tab w:val="center" w:pos="4677"/>
        <w:tab w:val="right" w:pos="9355"/>
      </w:tabs>
    </w:pPr>
  </w:style>
  <w:style w:type="paragraph" w:customStyle="1" w:styleId="17">
    <w:name w:val="Верхний колонтитул1"/>
    <w:basedOn w:val="a"/>
    <w:uiPriority w:val="99"/>
    <w:unhideWhenUsed/>
    <w:qFormat/>
    <w:rsid w:val="00D77187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hAnsi="Calibri"/>
      <w:color w:val="auto"/>
      <w:sz w:val="22"/>
      <w:lang w:val="ru-RU"/>
    </w:rPr>
  </w:style>
  <w:style w:type="paragraph" w:customStyle="1" w:styleId="ConsPlusNormal0">
    <w:name w:val="ConsPlusNormal"/>
    <w:link w:val="ConsPlusNormal"/>
    <w:qFormat/>
    <w:rsid w:val="00D77187"/>
    <w:pPr>
      <w:widowControl w:val="0"/>
    </w:pPr>
    <w:rPr>
      <w:rFonts w:ascii="Arial" w:eastAsiaTheme="minorEastAsia" w:hAnsi="Arial" w:cs="Arial"/>
      <w:szCs w:val="22"/>
    </w:rPr>
  </w:style>
  <w:style w:type="paragraph" w:styleId="aff">
    <w:name w:val="No Spacing"/>
    <w:uiPriority w:val="1"/>
    <w:qFormat/>
    <w:rsid w:val="00D771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8">
    <w:name w:val="Основной текст1"/>
    <w:uiPriority w:val="99"/>
    <w:unhideWhenUsed/>
    <w:qFormat/>
    <w:rsid w:val="00D77187"/>
    <w:pPr>
      <w:spacing w:after="120"/>
    </w:pPr>
    <w:rPr>
      <w:rFonts w:ascii="Times New Roman" w:hAnsi="Times New Roman"/>
    </w:rPr>
  </w:style>
  <w:style w:type="paragraph" w:customStyle="1" w:styleId="26">
    <w:name w:val="Основной текст2"/>
    <w:uiPriority w:val="99"/>
    <w:unhideWhenUsed/>
    <w:qFormat/>
    <w:rsid w:val="00D77187"/>
    <w:pPr>
      <w:spacing w:after="120"/>
    </w:pPr>
    <w:rPr>
      <w:rFonts w:ascii="Times New Roman" w:hAnsi="Times New Roman"/>
    </w:rPr>
  </w:style>
  <w:style w:type="paragraph" w:styleId="af4">
    <w:name w:val="Balloon Text"/>
    <w:basedOn w:val="a"/>
    <w:link w:val="af3"/>
    <w:uiPriority w:val="99"/>
    <w:semiHidden/>
    <w:unhideWhenUsed/>
    <w:qFormat/>
    <w:rsid w:val="002B69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5"/>
    <w:rsid w:val="002B69A7"/>
    <w:pPr>
      <w:spacing w:after="0" w:line="240" w:lineRule="auto"/>
      <w:ind w:right="0" w:firstLine="900"/>
    </w:pPr>
    <w:rPr>
      <w:color w:val="auto"/>
      <w:sz w:val="28"/>
      <w:szCs w:val="24"/>
      <w:lang w:val="ru-RU" w:eastAsia="ru-RU"/>
    </w:rPr>
  </w:style>
  <w:style w:type="paragraph" w:customStyle="1" w:styleId="27">
    <w:name w:val="Основной текст (2)"/>
    <w:uiPriority w:val="99"/>
    <w:qFormat/>
    <w:rsid w:val="002B69A7"/>
    <w:pPr>
      <w:widowControl w:val="0"/>
      <w:spacing w:after="420"/>
      <w:jc w:val="center"/>
    </w:pPr>
    <w:rPr>
      <w:rFonts w:ascii="Times New Roman" w:hAnsi="Times New Roman"/>
      <w:b/>
      <w:bCs/>
      <w:color w:val="000000"/>
      <w:sz w:val="28"/>
      <w:szCs w:val="28"/>
      <w:lang w:bidi="ru-RU"/>
    </w:rPr>
  </w:style>
  <w:style w:type="paragraph" w:styleId="24">
    <w:name w:val="Body Text 2"/>
    <w:basedOn w:val="a"/>
    <w:link w:val="23"/>
    <w:uiPriority w:val="99"/>
    <w:semiHidden/>
    <w:unhideWhenUsed/>
    <w:qFormat/>
    <w:rsid w:val="002B69A7"/>
    <w:pPr>
      <w:spacing w:after="120" w:line="480" w:lineRule="auto"/>
      <w:ind w:right="0" w:firstLine="0"/>
      <w:jc w:val="left"/>
    </w:pPr>
    <w:rPr>
      <w:color w:val="auto"/>
      <w:sz w:val="20"/>
      <w:szCs w:val="20"/>
      <w:lang w:val="ru-RU" w:eastAsia="ru-RU"/>
    </w:rPr>
  </w:style>
  <w:style w:type="paragraph" w:customStyle="1" w:styleId="19">
    <w:name w:val="Заголовок №1"/>
    <w:qFormat/>
    <w:rsid w:val="002B69A7"/>
    <w:pPr>
      <w:shd w:val="clear" w:color="auto" w:fill="FFFFFF"/>
      <w:spacing w:after="180" w:line="0" w:lineRule="atLeast"/>
      <w:outlineLvl w:val="0"/>
    </w:pPr>
    <w:rPr>
      <w:rFonts w:ascii="Times New Roman" w:hAnsi="Times New Roman"/>
      <w:b/>
      <w:bCs/>
      <w:color w:val="000000"/>
      <w:sz w:val="30"/>
      <w:szCs w:val="30"/>
    </w:rPr>
  </w:style>
  <w:style w:type="paragraph" w:customStyle="1" w:styleId="Style1">
    <w:name w:val="Style1"/>
    <w:basedOn w:val="a"/>
    <w:qFormat/>
    <w:rsid w:val="002B69A7"/>
    <w:pPr>
      <w:widowControl w:val="0"/>
      <w:spacing w:after="0" w:line="413" w:lineRule="exact"/>
      <w:ind w:right="0" w:firstLine="0"/>
      <w:jc w:val="center"/>
    </w:pPr>
    <w:rPr>
      <w:rFonts w:ascii="Arial Narrow" w:hAnsi="Arial Narrow"/>
      <w:color w:val="auto"/>
      <w:szCs w:val="24"/>
      <w:lang w:val="ru-RU" w:eastAsia="ru-RU"/>
    </w:rPr>
  </w:style>
  <w:style w:type="paragraph" w:customStyle="1" w:styleId="53">
    <w:name w:val="Основной текст (5)"/>
    <w:uiPriority w:val="99"/>
    <w:qFormat/>
    <w:rsid w:val="004769CA"/>
    <w:pPr>
      <w:widowControl w:val="0"/>
      <w:spacing w:after="260"/>
      <w:ind w:left="900" w:firstLine="700"/>
    </w:pPr>
    <w:rPr>
      <w:rFonts w:eastAsia="Calibri" w:cs="Calibri"/>
      <w:i/>
      <w:iCs/>
      <w:color w:val="000000"/>
      <w:sz w:val="24"/>
      <w:szCs w:val="24"/>
      <w:lang w:bidi="ru-RU"/>
    </w:rPr>
  </w:style>
  <w:style w:type="paragraph" w:customStyle="1" w:styleId="FrameContents">
    <w:name w:val="Frame Contents"/>
    <w:basedOn w:val="a"/>
    <w:qFormat/>
  </w:style>
  <w:style w:type="paragraph" w:customStyle="1" w:styleId="HeaderandFooter">
    <w:name w:val="Header and Footer"/>
    <w:basedOn w:val="a"/>
    <w:qFormat/>
  </w:style>
  <w:style w:type="paragraph" w:styleId="aff0">
    <w:name w:val="header"/>
    <w:basedOn w:val="HeaderandFooter"/>
  </w:style>
  <w:style w:type="table" w:customStyle="1" w:styleId="TableGridLight">
    <w:name w:val="Table Grid Light"/>
    <w:basedOn w:val="a1"/>
    <w:uiPriority w:val="59"/>
    <w:rsid w:val="00D771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link w:val="12"/>
    <w:uiPriority w:val="59"/>
    <w:rsid w:val="00D771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D7718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link w:val="50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771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7718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7718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77187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D771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14">
    <w:name w:val="Сетка таблицы1"/>
    <w:link w:val="af1"/>
    <w:rsid w:val="00D7718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1">
    <w:name w:val="Table Grid"/>
    <w:basedOn w:val="a1"/>
    <w:uiPriority w:val="39"/>
    <w:qFormat/>
    <w:rsid w:val="00D77187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39"/>
    <w:rsid w:val="00D77187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uiPriority w:val="59"/>
    <w:rsid w:val="002D2E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uslugi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3616-40E1-4F1D-9FF9-3E5A4F76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8142</Words>
  <Characters>46416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2026-04-16T14:32:00Z</cp:lastPrinted>
  <dcterms:created xsi:type="dcterms:W3CDTF">2026-06-09T04:03:00Z</dcterms:created>
  <dcterms:modified xsi:type="dcterms:W3CDTF">2026-06-09T04:03:00Z</dcterms:modified>
  <dc:language>ru-RU</dc:language>
</cp:coreProperties>
</file>